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5"/>
        <w:tblW w:w="0" w:type="auto"/>
        <w:tblInd w:w="634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26"/>
      </w:tblGrid>
      <w:tr w:rsidR="00E3732D" w14:paraId="35C48D74" w14:textId="77777777" w:rsidTr="00E3732D">
        <w:tc>
          <w:tcPr>
            <w:tcW w:w="3226" w:type="dxa"/>
          </w:tcPr>
          <w:p w14:paraId="3FC7DD17" w14:textId="77777777" w:rsidR="00E3732D" w:rsidRPr="009077E7" w:rsidRDefault="00E3732D" w:rsidP="00E3732D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9077E7">
              <w:rPr>
                <w:rFonts w:ascii="Times New Roman" w:hAnsi="Times New Roman" w:cs="Times New Roman"/>
                <w:b/>
                <w:sz w:val="28"/>
              </w:rPr>
              <w:t>УТВЕРЖДЕНО</w:t>
            </w:r>
          </w:p>
          <w:p w14:paraId="71798A54" w14:textId="77777777" w:rsidR="00E3732D" w:rsidRPr="009077E7" w:rsidRDefault="00E3732D" w:rsidP="00E3732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p w14:paraId="5EBCA396" w14:textId="77777777" w:rsidR="00E3732D" w:rsidRPr="009077E7" w:rsidRDefault="00E3732D" w:rsidP="00E3732D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9077E7">
              <w:rPr>
                <w:rFonts w:ascii="Times New Roman" w:hAnsi="Times New Roman" w:cs="Times New Roman"/>
                <w:b/>
                <w:sz w:val="28"/>
              </w:rPr>
              <w:t>постановлением мэрии города Магадана</w:t>
            </w:r>
          </w:p>
          <w:p w14:paraId="7B7E425B" w14:textId="15A485C3" w:rsidR="00E3732D" w:rsidRDefault="00E3732D" w:rsidP="00467A5C">
            <w:pPr>
              <w:tabs>
                <w:tab w:val="left" w:pos="9356"/>
              </w:tabs>
              <w:spacing w:line="360" w:lineRule="auto"/>
              <w:ind w:right="-1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9077E7">
              <w:rPr>
                <w:rFonts w:ascii="Times New Roman" w:hAnsi="Times New Roman" w:cs="Times New Roman"/>
                <w:b/>
                <w:sz w:val="28"/>
              </w:rPr>
              <w:t>от</w:t>
            </w:r>
            <w:r w:rsidR="00467A5C">
              <w:rPr>
                <w:rFonts w:ascii="Times New Roman" w:hAnsi="Times New Roman" w:cs="Times New Roman"/>
                <w:b/>
                <w:sz w:val="28"/>
              </w:rPr>
              <w:t xml:space="preserve"> 21.05.2024 </w:t>
            </w:r>
            <w:r w:rsidRPr="009077E7">
              <w:rPr>
                <w:rFonts w:ascii="Times New Roman" w:hAnsi="Times New Roman" w:cs="Times New Roman"/>
                <w:b/>
                <w:sz w:val="28"/>
              </w:rPr>
              <w:t>№</w:t>
            </w:r>
            <w:r w:rsidR="00467A5C">
              <w:rPr>
                <w:rFonts w:ascii="Times New Roman" w:hAnsi="Times New Roman" w:cs="Times New Roman"/>
                <w:b/>
                <w:sz w:val="28"/>
              </w:rPr>
              <w:t>1656</w:t>
            </w:r>
            <w:bookmarkStart w:id="0" w:name="_GoBack"/>
            <w:bookmarkEnd w:id="0"/>
          </w:p>
        </w:tc>
      </w:tr>
    </w:tbl>
    <w:p w14:paraId="462CABF8" w14:textId="4726E889" w:rsidR="00E3732D" w:rsidRDefault="00E3732D" w:rsidP="00EF11EE">
      <w:pPr>
        <w:tabs>
          <w:tab w:val="left" w:pos="9356"/>
        </w:tabs>
        <w:spacing w:after="0" w:line="360" w:lineRule="auto"/>
        <w:ind w:right="-1" w:firstLine="851"/>
        <w:jc w:val="right"/>
        <w:rPr>
          <w:rFonts w:ascii="Times New Roman" w:hAnsi="Times New Roman" w:cs="Times New Roman"/>
          <w:sz w:val="28"/>
          <w:szCs w:val="28"/>
        </w:rPr>
      </w:pPr>
    </w:p>
    <w:p w14:paraId="3AB3A962" w14:textId="77777777" w:rsidR="007C244C" w:rsidRDefault="007C244C" w:rsidP="00EF11EE">
      <w:pPr>
        <w:tabs>
          <w:tab w:val="left" w:pos="9356"/>
        </w:tabs>
        <w:spacing w:after="0" w:line="360" w:lineRule="auto"/>
        <w:ind w:right="-1" w:firstLine="851"/>
        <w:jc w:val="right"/>
        <w:rPr>
          <w:rFonts w:ascii="Times New Roman" w:hAnsi="Times New Roman" w:cs="Times New Roman"/>
          <w:sz w:val="28"/>
          <w:szCs w:val="28"/>
        </w:rPr>
      </w:pPr>
    </w:p>
    <w:p w14:paraId="46309DC6" w14:textId="6EE1910B" w:rsidR="00E3732D" w:rsidRPr="00E3732D" w:rsidRDefault="00E3732D" w:rsidP="00C8229E">
      <w:pPr>
        <w:tabs>
          <w:tab w:val="left" w:pos="9356"/>
        </w:tabs>
        <w:spacing w:after="0" w:line="360" w:lineRule="auto"/>
        <w:ind w:right="-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3732D">
        <w:rPr>
          <w:rFonts w:ascii="Times New Roman" w:hAnsi="Times New Roman" w:cs="Times New Roman"/>
          <w:b/>
          <w:bCs/>
          <w:sz w:val="28"/>
          <w:szCs w:val="28"/>
        </w:rPr>
        <w:t xml:space="preserve">ПОЛОЖЕНИЕ </w:t>
      </w:r>
    </w:p>
    <w:p w14:paraId="63C83B40" w14:textId="460197FD" w:rsidR="00D54CE0" w:rsidRPr="00E3732D" w:rsidRDefault="00D54CE0" w:rsidP="00C8229E">
      <w:pPr>
        <w:tabs>
          <w:tab w:val="left" w:pos="9356"/>
        </w:tabs>
        <w:spacing w:after="0" w:line="360" w:lineRule="auto"/>
        <w:ind w:right="-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3732D">
        <w:rPr>
          <w:rFonts w:ascii="Times New Roman" w:hAnsi="Times New Roman" w:cs="Times New Roman"/>
          <w:b/>
          <w:bCs/>
          <w:sz w:val="28"/>
          <w:szCs w:val="28"/>
        </w:rPr>
        <w:t xml:space="preserve">о </w:t>
      </w:r>
      <w:r w:rsidR="00C8229E" w:rsidRPr="00E3732D">
        <w:rPr>
          <w:rFonts w:ascii="Times New Roman" w:hAnsi="Times New Roman" w:cs="Times New Roman"/>
          <w:b/>
          <w:bCs/>
          <w:sz w:val="28"/>
          <w:szCs w:val="28"/>
        </w:rPr>
        <w:t>городском конкурсе</w:t>
      </w:r>
      <w:r w:rsidRPr="00E3732D">
        <w:rPr>
          <w:rFonts w:ascii="Times New Roman" w:hAnsi="Times New Roman" w:cs="Times New Roman"/>
          <w:b/>
          <w:bCs/>
          <w:sz w:val="28"/>
          <w:szCs w:val="28"/>
        </w:rPr>
        <w:t xml:space="preserve"> «</w:t>
      </w:r>
      <w:r w:rsidR="00251D4F" w:rsidRPr="00E3732D">
        <w:rPr>
          <w:rFonts w:ascii="Times New Roman" w:hAnsi="Times New Roman" w:cs="Times New Roman"/>
          <w:b/>
          <w:bCs/>
          <w:sz w:val="28"/>
          <w:szCs w:val="28"/>
        </w:rPr>
        <w:t>Смотрите, это мой Магадан!</w:t>
      </w:r>
      <w:r w:rsidRPr="00E3732D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14:paraId="286C6FA6" w14:textId="77777777" w:rsidR="00E3732D" w:rsidRPr="00E3732D" w:rsidRDefault="00E3732D" w:rsidP="00E3732D">
      <w:pPr>
        <w:tabs>
          <w:tab w:val="left" w:pos="9356"/>
        </w:tabs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</w:p>
    <w:p w14:paraId="1395FF1D" w14:textId="0976AA35" w:rsidR="00D54CE0" w:rsidRPr="00D54CE0" w:rsidRDefault="00D54CE0" w:rsidP="00E3732D">
      <w:pPr>
        <w:tabs>
          <w:tab w:val="left" w:pos="9356"/>
        </w:tabs>
        <w:spacing w:after="0" w:line="360" w:lineRule="auto"/>
        <w:ind w:right="-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54CE0">
        <w:rPr>
          <w:rFonts w:ascii="Times New Roman" w:hAnsi="Times New Roman" w:cs="Times New Roman"/>
          <w:b/>
          <w:sz w:val="28"/>
          <w:szCs w:val="28"/>
        </w:rPr>
        <w:t>1. Общие положения</w:t>
      </w:r>
    </w:p>
    <w:p w14:paraId="7C68AE7C" w14:textId="649E0998" w:rsidR="000A2C44" w:rsidRDefault="00D54CE0" w:rsidP="00491C41">
      <w:pPr>
        <w:tabs>
          <w:tab w:val="left" w:pos="9356"/>
        </w:tabs>
        <w:spacing w:after="0" w:line="36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4CE0">
        <w:rPr>
          <w:rFonts w:ascii="Times New Roman" w:hAnsi="Times New Roman" w:cs="Times New Roman"/>
          <w:sz w:val="28"/>
          <w:szCs w:val="28"/>
        </w:rPr>
        <w:t>1.1.</w:t>
      </w:r>
      <w:r w:rsidR="000A2C44">
        <w:rPr>
          <w:rFonts w:ascii="Times New Roman" w:hAnsi="Times New Roman" w:cs="Times New Roman"/>
          <w:sz w:val="28"/>
          <w:szCs w:val="28"/>
        </w:rPr>
        <w:t xml:space="preserve"> Настоящее Положение определяет </w:t>
      </w:r>
      <w:r w:rsidR="00BC420E">
        <w:rPr>
          <w:rFonts w:ascii="Times New Roman" w:hAnsi="Times New Roman" w:cs="Times New Roman"/>
          <w:sz w:val="28"/>
          <w:szCs w:val="28"/>
        </w:rPr>
        <w:t xml:space="preserve">порядок проведения городского конкурса </w:t>
      </w:r>
      <w:r w:rsidR="00251D4F" w:rsidRPr="005064B0">
        <w:rPr>
          <w:rFonts w:ascii="Times New Roman" w:hAnsi="Times New Roman" w:cs="Times New Roman"/>
          <w:sz w:val="28"/>
          <w:szCs w:val="28"/>
        </w:rPr>
        <w:t>«Смотрите, это мой Магадан!»</w:t>
      </w:r>
      <w:r w:rsidR="00C8229E">
        <w:rPr>
          <w:rFonts w:ascii="Times New Roman" w:hAnsi="Times New Roman" w:cs="Times New Roman"/>
          <w:sz w:val="28"/>
          <w:szCs w:val="28"/>
        </w:rPr>
        <w:t xml:space="preserve"> (далее – Конкурс).</w:t>
      </w:r>
    </w:p>
    <w:p w14:paraId="56FAB8AA" w14:textId="1975F7BC" w:rsidR="00BC420E" w:rsidRDefault="00D54CE0" w:rsidP="00491C41">
      <w:pPr>
        <w:tabs>
          <w:tab w:val="left" w:pos="9356"/>
        </w:tabs>
        <w:spacing w:after="0" w:line="36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4CE0">
        <w:rPr>
          <w:rFonts w:ascii="Times New Roman" w:hAnsi="Times New Roman" w:cs="Times New Roman"/>
          <w:sz w:val="28"/>
          <w:szCs w:val="28"/>
        </w:rPr>
        <w:t xml:space="preserve"> </w:t>
      </w:r>
      <w:r w:rsidR="00BC420E">
        <w:rPr>
          <w:rFonts w:ascii="Times New Roman" w:hAnsi="Times New Roman" w:cs="Times New Roman"/>
          <w:sz w:val="28"/>
          <w:szCs w:val="28"/>
        </w:rPr>
        <w:t xml:space="preserve">1.2 Цель </w:t>
      </w:r>
      <w:r w:rsidR="000A2C44">
        <w:rPr>
          <w:rFonts w:ascii="Times New Roman" w:hAnsi="Times New Roman" w:cs="Times New Roman"/>
          <w:sz w:val="28"/>
          <w:szCs w:val="28"/>
        </w:rPr>
        <w:t>Конкурс</w:t>
      </w:r>
      <w:r w:rsidR="00F878FF">
        <w:rPr>
          <w:rFonts w:ascii="Times New Roman" w:hAnsi="Times New Roman" w:cs="Times New Roman"/>
          <w:sz w:val="28"/>
          <w:szCs w:val="28"/>
        </w:rPr>
        <w:t>а</w:t>
      </w:r>
      <w:r w:rsidR="000A2C44">
        <w:rPr>
          <w:rFonts w:ascii="Times New Roman" w:hAnsi="Times New Roman" w:cs="Times New Roman"/>
          <w:sz w:val="28"/>
          <w:szCs w:val="28"/>
        </w:rPr>
        <w:t xml:space="preserve"> </w:t>
      </w:r>
      <w:r w:rsidR="00BC420E">
        <w:rPr>
          <w:rFonts w:ascii="Times New Roman" w:hAnsi="Times New Roman" w:cs="Times New Roman"/>
          <w:sz w:val="28"/>
          <w:szCs w:val="28"/>
        </w:rPr>
        <w:t>–</w:t>
      </w:r>
      <w:r w:rsidR="007C244C">
        <w:rPr>
          <w:rFonts w:ascii="Times New Roman" w:hAnsi="Times New Roman" w:cs="Times New Roman"/>
          <w:sz w:val="28"/>
          <w:szCs w:val="28"/>
        </w:rPr>
        <w:t xml:space="preserve"> </w:t>
      </w:r>
      <w:r w:rsidRPr="00D54CE0">
        <w:rPr>
          <w:rFonts w:ascii="Times New Roman" w:hAnsi="Times New Roman" w:cs="Times New Roman"/>
          <w:sz w:val="28"/>
          <w:szCs w:val="28"/>
        </w:rPr>
        <w:t>привлечени</w:t>
      </w:r>
      <w:r w:rsidR="007E2486">
        <w:rPr>
          <w:rFonts w:ascii="Times New Roman" w:hAnsi="Times New Roman" w:cs="Times New Roman"/>
          <w:sz w:val="28"/>
          <w:szCs w:val="28"/>
        </w:rPr>
        <w:t>е</w:t>
      </w:r>
      <w:r w:rsidRPr="00D54CE0">
        <w:rPr>
          <w:rFonts w:ascii="Times New Roman" w:hAnsi="Times New Roman" w:cs="Times New Roman"/>
          <w:sz w:val="28"/>
          <w:szCs w:val="28"/>
        </w:rPr>
        <w:t xml:space="preserve"> внимания</w:t>
      </w:r>
      <w:r w:rsidR="007E2486">
        <w:rPr>
          <w:rFonts w:ascii="Times New Roman" w:hAnsi="Times New Roman" w:cs="Times New Roman"/>
          <w:sz w:val="28"/>
          <w:szCs w:val="28"/>
        </w:rPr>
        <w:t xml:space="preserve"> </w:t>
      </w:r>
      <w:r w:rsidRPr="00D54CE0">
        <w:rPr>
          <w:rFonts w:ascii="Times New Roman" w:hAnsi="Times New Roman" w:cs="Times New Roman"/>
          <w:sz w:val="28"/>
          <w:szCs w:val="28"/>
        </w:rPr>
        <w:t xml:space="preserve">к вопросам сохранения природного и культурного </w:t>
      </w:r>
      <w:r w:rsidR="007408A1" w:rsidRPr="00D54CE0">
        <w:rPr>
          <w:rFonts w:ascii="Times New Roman" w:hAnsi="Times New Roman" w:cs="Times New Roman"/>
          <w:sz w:val="28"/>
          <w:szCs w:val="28"/>
        </w:rPr>
        <w:t>наследия</w:t>
      </w:r>
      <w:r w:rsidR="007408A1">
        <w:rPr>
          <w:rFonts w:ascii="Times New Roman" w:hAnsi="Times New Roman" w:cs="Times New Roman"/>
          <w:sz w:val="28"/>
          <w:szCs w:val="28"/>
        </w:rPr>
        <w:t xml:space="preserve"> </w:t>
      </w:r>
      <w:r w:rsidR="007408A1" w:rsidRPr="00D54CE0">
        <w:rPr>
          <w:rFonts w:ascii="Times New Roman" w:hAnsi="Times New Roman" w:cs="Times New Roman"/>
          <w:sz w:val="28"/>
          <w:szCs w:val="28"/>
        </w:rPr>
        <w:t>города</w:t>
      </w:r>
      <w:r w:rsidRPr="00D54CE0">
        <w:rPr>
          <w:rFonts w:ascii="Times New Roman" w:hAnsi="Times New Roman" w:cs="Times New Roman"/>
          <w:sz w:val="28"/>
          <w:szCs w:val="28"/>
        </w:rPr>
        <w:t xml:space="preserve"> Магадана. В акции принимают участие работы, посвященные достопр</w:t>
      </w:r>
      <w:r w:rsidR="00BC420E">
        <w:rPr>
          <w:rFonts w:ascii="Times New Roman" w:hAnsi="Times New Roman" w:cs="Times New Roman"/>
          <w:sz w:val="28"/>
          <w:szCs w:val="28"/>
        </w:rPr>
        <w:t>имечательностям города Магадана.</w:t>
      </w:r>
    </w:p>
    <w:p w14:paraId="1A999E81" w14:textId="101E13D1" w:rsidR="0072012B" w:rsidRPr="0072012B" w:rsidRDefault="0072012B" w:rsidP="00491C41">
      <w:pPr>
        <w:tabs>
          <w:tab w:val="left" w:pos="9356"/>
        </w:tabs>
        <w:spacing w:after="0" w:line="36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887D5F">
        <w:rPr>
          <w:rFonts w:ascii="Times New Roman" w:hAnsi="Times New Roman" w:cs="Times New Roman"/>
          <w:sz w:val="28"/>
          <w:szCs w:val="28"/>
        </w:rPr>
        <w:t>.</w:t>
      </w:r>
      <w:r w:rsidR="007E2486">
        <w:rPr>
          <w:rFonts w:ascii="Times New Roman" w:hAnsi="Times New Roman" w:cs="Times New Roman"/>
          <w:sz w:val="28"/>
          <w:szCs w:val="28"/>
        </w:rPr>
        <w:t>3</w:t>
      </w:r>
      <w:r w:rsidRPr="0072012B">
        <w:rPr>
          <w:rFonts w:ascii="Times New Roman" w:hAnsi="Times New Roman" w:cs="Times New Roman"/>
          <w:sz w:val="28"/>
          <w:szCs w:val="28"/>
        </w:rPr>
        <w:t>. К участию в Конкурсе приглашаются граждане Российской Федерации</w:t>
      </w:r>
      <w:r w:rsidR="00B52067">
        <w:rPr>
          <w:rFonts w:ascii="Times New Roman" w:hAnsi="Times New Roman" w:cs="Times New Roman"/>
          <w:sz w:val="28"/>
          <w:szCs w:val="28"/>
        </w:rPr>
        <w:t xml:space="preserve"> в возрасте от 14 до 35 лет</w:t>
      </w:r>
      <w:r w:rsidRPr="0072012B">
        <w:rPr>
          <w:rFonts w:ascii="Times New Roman" w:hAnsi="Times New Roman" w:cs="Times New Roman"/>
          <w:sz w:val="28"/>
          <w:szCs w:val="28"/>
        </w:rPr>
        <w:t>, образовательные организации, молодежные общественные</w:t>
      </w:r>
      <w:r w:rsidR="00B52067">
        <w:rPr>
          <w:rFonts w:ascii="Times New Roman" w:hAnsi="Times New Roman" w:cs="Times New Roman"/>
          <w:sz w:val="28"/>
          <w:szCs w:val="28"/>
        </w:rPr>
        <w:t xml:space="preserve"> </w:t>
      </w:r>
      <w:r w:rsidRPr="0072012B">
        <w:rPr>
          <w:rFonts w:ascii="Times New Roman" w:hAnsi="Times New Roman" w:cs="Times New Roman"/>
          <w:sz w:val="28"/>
          <w:szCs w:val="28"/>
        </w:rPr>
        <w:t>и некоммерческие организации.</w:t>
      </w:r>
    </w:p>
    <w:p w14:paraId="46AB54E3" w14:textId="6609AE09" w:rsidR="0072012B" w:rsidRDefault="00887D5F" w:rsidP="00491C41">
      <w:pPr>
        <w:tabs>
          <w:tab w:val="left" w:pos="9356"/>
        </w:tabs>
        <w:spacing w:after="0" w:line="36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D31D8A">
        <w:rPr>
          <w:rFonts w:ascii="Times New Roman" w:hAnsi="Times New Roman" w:cs="Times New Roman"/>
          <w:sz w:val="28"/>
          <w:szCs w:val="28"/>
        </w:rPr>
        <w:t>4</w:t>
      </w:r>
      <w:r w:rsidR="0072012B" w:rsidRPr="0072012B">
        <w:rPr>
          <w:rFonts w:ascii="Times New Roman" w:hAnsi="Times New Roman" w:cs="Times New Roman"/>
          <w:sz w:val="28"/>
          <w:szCs w:val="28"/>
        </w:rPr>
        <w:t xml:space="preserve">. Информация о проведении Конкурса публикуется </w:t>
      </w:r>
      <w:r w:rsidR="00D77127"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  <w:r w:rsidR="0072012B" w:rsidRPr="0072012B">
        <w:rPr>
          <w:rFonts w:ascii="Times New Roman" w:hAnsi="Times New Roman" w:cs="Times New Roman"/>
          <w:sz w:val="28"/>
          <w:szCs w:val="28"/>
        </w:rPr>
        <w:t>на информационных ресурсах (сайте</w:t>
      </w:r>
      <w:r w:rsidR="00EF11EE">
        <w:rPr>
          <w:rFonts w:ascii="Times New Roman" w:hAnsi="Times New Roman" w:cs="Times New Roman"/>
          <w:sz w:val="28"/>
          <w:szCs w:val="28"/>
        </w:rPr>
        <w:t xml:space="preserve"> </w:t>
      </w:r>
      <w:r w:rsidR="0072012B" w:rsidRPr="0072012B">
        <w:rPr>
          <w:rFonts w:ascii="Times New Roman" w:hAnsi="Times New Roman" w:cs="Times New Roman"/>
          <w:sz w:val="28"/>
          <w:szCs w:val="28"/>
        </w:rPr>
        <w:t>и</w:t>
      </w:r>
      <w:r w:rsidR="00EF11EE">
        <w:rPr>
          <w:rFonts w:ascii="Times New Roman" w:hAnsi="Times New Roman" w:cs="Times New Roman"/>
          <w:sz w:val="28"/>
          <w:szCs w:val="28"/>
        </w:rPr>
        <w:t xml:space="preserve"> </w:t>
      </w:r>
      <w:r w:rsidR="0072012B" w:rsidRPr="0072012B">
        <w:rPr>
          <w:rFonts w:ascii="Times New Roman" w:hAnsi="Times New Roman" w:cs="Times New Roman"/>
          <w:sz w:val="28"/>
          <w:szCs w:val="28"/>
        </w:rPr>
        <w:t xml:space="preserve">социальных сетях) мэрии города Магадана и </w:t>
      </w:r>
      <w:r w:rsidR="000C0122">
        <w:rPr>
          <w:rFonts w:ascii="Times New Roman" w:hAnsi="Times New Roman" w:cs="Times New Roman"/>
          <w:sz w:val="28"/>
          <w:szCs w:val="28"/>
        </w:rPr>
        <w:t>управления по делам молодёжи и связям с общественностью мэрии города Магадана (далее – Управление)</w:t>
      </w:r>
      <w:r w:rsidR="0072012B" w:rsidRPr="0072012B">
        <w:rPr>
          <w:rFonts w:ascii="Times New Roman" w:hAnsi="Times New Roman" w:cs="Times New Roman"/>
          <w:sz w:val="28"/>
          <w:szCs w:val="28"/>
        </w:rPr>
        <w:t xml:space="preserve">.  </w:t>
      </w:r>
    </w:p>
    <w:p w14:paraId="35E45185" w14:textId="77777777" w:rsidR="0072012B" w:rsidRDefault="0072012B" w:rsidP="00491C41">
      <w:pPr>
        <w:tabs>
          <w:tab w:val="left" w:pos="9072"/>
        </w:tabs>
        <w:spacing w:after="0" w:line="360" w:lineRule="auto"/>
        <w:ind w:right="-1"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14:paraId="131838FB" w14:textId="1A4ED72D" w:rsidR="0072012B" w:rsidRDefault="0072012B" w:rsidP="00491C41">
      <w:pPr>
        <w:tabs>
          <w:tab w:val="left" w:pos="9072"/>
        </w:tabs>
        <w:spacing w:after="0" w:line="360" w:lineRule="auto"/>
        <w:ind w:right="-1"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72012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2. Порядок проведения Конкурса</w:t>
      </w:r>
    </w:p>
    <w:p w14:paraId="6F0E7433" w14:textId="23BEA97C" w:rsidR="00201142" w:rsidRPr="00D54CE0" w:rsidRDefault="00201142" w:rsidP="00491C41">
      <w:pPr>
        <w:tabs>
          <w:tab w:val="left" w:pos="9072"/>
        </w:tabs>
        <w:spacing w:after="0" w:line="36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2.1. Конкурс </w:t>
      </w:r>
      <w:r w:rsidRPr="00D54CE0">
        <w:rPr>
          <w:rFonts w:ascii="Times New Roman" w:hAnsi="Times New Roman" w:cs="Times New Roman"/>
          <w:sz w:val="28"/>
          <w:szCs w:val="28"/>
        </w:rPr>
        <w:t>проводится среди видеороликов, снятых</w:t>
      </w:r>
      <w:r w:rsidR="007408A1">
        <w:rPr>
          <w:rFonts w:ascii="Times New Roman" w:hAnsi="Times New Roman" w:cs="Times New Roman"/>
          <w:sz w:val="28"/>
          <w:szCs w:val="28"/>
        </w:rPr>
        <w:t xml:space="preserve"> </w:t>
      </w:r>
      <w:r w:rsidRPr="00D54CE0">
        <w:rPr>
          <w:rFonts w:ascii="Times New Roman" w:hAnsi="Times New Roman" w:cs="Times New Roman"/>
          <w:sz w:val="28"/>
          <w:szCs w:val="28"/>
        </w:rPr>
        <w:t xml:space="preserve">на территории </w:t>
      </w:r>
      <w:r w:rsidR="007408A1">
        <w:rPr>
          <w:rFonts w:ascii="Times New Roman" w:hAnsi="Times New Roman" w:cs="Times New Roman"/>
          <w:sz w:val="28"/>
          <w:szCs w:val="28"/>
        </w:rPr>
        <w:t>муниципального образования «Город Магадан».</w:t>
      </w:r>
    </w:p>
    <w:p w14:paraId="188CB34E" w14:textId="69E07B09" w:rsidR="00201142" w:rsidRPr="00D54CE0" w:rsidRDefault="00201142" w:rsidP="00491C41">
      <w:pPr>
        <w:tabs>
          <w:tab w:val="left" w:pos="9072"/>
        </w:tabs>
        <w:spacing w:after="0" w:line="36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2.2. </w:t>
      </w:r>
      <w:r w:rsidRPr="00D54CE0">
        <w:rPr>
          <w:rFonts w:ascii="Times New Roman" w:hAnsi="Times New Roman" w:cs="Times New Roman"/>
          <w:sz w:val="28"/>
          <w:szCs w:val="28"/>
        </w:rPr>
        <w:t xml:space="preserve">К участию в </w:t>
      </w:r>
      <w:r w:rsidR="007C244C">
        <w:rPr>
          <w:rFonts w:ascii="Times New Roman" w:hAnsi="Times New Roman" w:cs="Times New Roman"/>
          <w:sz w:val="28"/>
          <w:szCs w:val="28"/>
        </w:rPr>
        <w:t>К</w:t>
      </w:r>
      <w:r w:rsidR="007E2486">
        <w:rPr>
          <w:rFonts w:ascii="Times New Roman" w:hAnsi="Times New Roman" w:cs="Times New Roman"/>
          <w:sz w:val="28"/>
          <w:szCs w:val="28"/>
        </w:rPr>
        <w:t>онкурсе</w:t>
      </w:r>
      <w:r w:rsidRPr="00D54CE0">
        <w:rPr>
          <w:rFonts w:ascii="Times New Roman" w:hAnsi="Times New Roman" w:cs="Times New Roman"/>
          <w:sz w:val="28"/>
          <w:szCs w:val="28"/>
        </w:rPr>
        <w:t xml:space="preserve"> допускаются </w:t>
      </w:r>
      <w:r w:rsidR="007E2486">
        <w:rPr>
          <w:rFonts w:ascii="Times New Roman" w:hAnsi="Times New Roman" w:cs="Times New Roman"/>
          <w:sz w:val="28"/>
          <w:szCs w:val="28"/>
        </w:rPr>
        <w:t>лица</w:t>
      </w:r>
      <w:r w:rsidRPr="00D54CE0">
        <w:rPr>
          <w:rFonts w:ascii="Times New Roman" w:hAnsi="Times New Roman" w:cs="Times New Roman"/>
          <w:sz w:val="28"/>
          <w:szCs w:val="28"/>
        </w:rPr>
        <w:t xml:space="preserve"> в возрасте от </w:t>
      </w:r>
      <w:r>
        <w:rPr>
          <w:rFonts w:ascii="Times New Roman" w:hAnsi="Times New Roman" w:cs="Times New Roman"/>
          <w:sz w:val="28"/>
          <w:szCs w:val="28"/>
        </w:rPr>
        <w:t>14</w:t>
      </w:r>
      <w:r w:rsidR="007408A1">
        <w:rPr>
          <w:rFonts w:ascii="Times New Roman" w:hAnsi="Times New Roman" w:cs="Times New Roman"/>
          <w:sz w:val="28"/>
          <w:szCs w:val="28"/>
        </w:rPr>
        <w:t xml:space="preserve"> </w:t>
      </w:r>
      <w:r w:rsidRPr="00D54CE0">
        <w:rPr>
          <w:rFonts w:ascii="Times New Roman" w:hAnsi="Times New Roman" w:cs="Times New Roman"/>
          <w:sz w:val="28"/>
          <w:szCs w:val="28"/>
        </w:rPr>
        <w:t>до 35</w:t>
      </w:r>
      <w:r w:rsidR="00C8229E">
        <w:rPr>
          <w:rFonts w:ascii="Times New Roman" w:hAnsi="Times New Roman" w:cs="Times New Roman"/>
          <w:sz w:val="28"/>
          <w:szCs w:val="28"/>
        </w:rPr>
        <w:t xml:space="preserve"> лет</w:t>
      </w:r>
      <w:r w:rsidR="007408A1">
        <w:rPr>
          <w:rFonts w:ascii="Times New Roman" w:hAnsi="Times New Roman" w:cs="Times New Roman"/>
          <w:sz w:val="28"/>
          <w:szCs w:val="28"/>
        </w:rPr>
        <w:t>.</w:t>
      </w:r>
      <w:r w:rsidRPr="00D54CE0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34EAA9C" w14:textId="7D91EC4F" w:rsidR="0072012B" w:rsidRPr="00887D5F" w:rsidRDefault="0072012B" w:rsidP="00491C41">
      <w:pPr>
        <w:tabs>
          <w:tab w:val="left" w:pos="9072"/>
        </w:tabs>
        <w:spacing w:after="0" w:line="360" w:lineRule="auto"/>
        <w:ind w:right="-1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87D5F">
        <w:rPr>
          <w:rFonts w:ascii="Times New Roman" w:hAnsi="Times New Roman" w:cs="Times New Roman"/>
          <w:sz w:val="28"/>
          <w:szCs w:val="28"/>
        </w:rPr>
        <w:t>2</w:t>
      </w:r>
      <w:r w:rsidR="00201142" w:rsidRPr="00887D5F">
        <w:rPr>
          <w:rFonts w:ascii="Times New Roman" w:hAnsi="Times New Roman" w:cs="Times New Roman"/>
          <w:sz w:val="28"/>
          <w:szCs w:val="28"/>
        </w:rPr>
        <w:t>.3</w:t>
      </w:r>
      <w:r w:rsidRPr="00887D5F">
        <w:rPr>
          <w:rFonts w:ascii="Times New Roman" w:hAnsi="Times New Roman" w:cs="Times New Roman"/>
          <w:sz w:val="28"/>
          <w:szCs w:val="28"/>
        </w:rPr>
        <w:t xml:space="preserve">. Для участия в Конкурсе необходимо </w:t>
      </w:r>
      <w:r w:rsidR="00B45F0F">
        <w:rPr>
          <w:rFonts w:ascii="Times New Roman" w:hAnsi="Times New Roman" w:cs="Times New Roman"/>
          <w:sz w:val="28"/>
          <w:szCs w:val="28"/>
        </w:rPr>
        <w:t>сделать пост в социальн</w:t>
      </w:r>
      <w:r w:rsidR="00C8229E">
        <w:rPr>
          <w:rFonts w:ascii="Times New Roman" w:hAnsi="Times New Roman" w:cs="Times New Roman"/>
          <w:sz w:val="28"/>
          <w:szCs w:val="28"/>
        </w:rPr>
        <w:t>ой</w:t>
      </w:r>
      <w:r w:rsidR="00B45F0F">
        <w:rPr>
          <w:rFonts w:ascii="Times New Roman" w:hAnsi="Times New Roman" w:cs="Times New Roman"/>
          <w:sz w:val="28"/>
          <w:szCs w:val="28"/>
        </w:rPr>
        <w:t xml:space="preserve"> сет</w:t>
      </w:r>
      <w:r w:rsidR="00C8229E">
        <w:rPr>
          <w:rFonts w:ascii="Times New Roman" w:hAnsi="Times New Roman" w:cs="Times New Roman"/>
          <w:sz w:val="28"/>
          <w:szCs w:val="28"/>
        </w:rPr>
        <w:t xml:space="preserve">и </w:t>
      </w:r>
      <w:proofErr w:type="spellStart"/>
      <w:r w:rsidR="00C8229E">
        <w:rPr>
          <w:rFonts w:ascii="Times New Roman" w:hAnsi="Times New Roman" w:cs="Times New Roman"/>
          <w:sz w:val="28"/>
          <w:szCs w:val="28"/>
        </w:rPr>
        <w:t>ВКонтакте</w:t>
      </w:r>
      <w:proofErr w:type="spellEnd"/>
      <w:r w:rsidR="00B45F0F">
        <w:rPr>
          <w:rFonts w:ascii="Times New Roman" w:hAnsi="Times New Roman" w:cs="Times New Roman"/>
          <w:sz w:val="28"/>
          <w:szCs w:val="28"/>
        </w:rPr>
        <w:t xml:space="preserve"> и отправить ссылку</w:t>
      </w:r>
      <w:r w:rsidR="005E428B">
        <w:rPr>
          <w:rFonts w:ascii="Times New Roman" w:hAnsi="Times New Roman" w:cs="Times New Roman"/>
          <w:sz w:val="28"/>
          <w:szCs w:val="28"/>
        </w:rPr>
        <w:t xml:space="preserve"> </w:t>
      </w:r>
      <w:r w:rsidR="00B45F0F">
        <w:rPr>
          <w:rFonts w:ascii="Times New Roman" w:hAnsi="Times New Roman" w:cs="Times New Roman"/>
          <w:sz w:val="28"/>
          <w:szCs w:val="28"/>
        </w:rPr>
        <w:t>на</w:t>
      </w:r>
      <w:r w:rsidR="00491C41">
        <w:rPr>
          <w:rFonts w:ascii="Times New Roman" w:hAnsi="Times New Roman" w:cs="Times New Roman"/>
          <w:sz w:val="28"/>
          <w:szCs w:val="28"/>
        </w:rPr>
        <w:t xml:space="preserve"> адрес электронной                               почты</w:t>
      </w:r>
      <w:r w:rsidR="00F707A0">
        <w:rPr>
          <w:rFonts w:ascii="Times New Roman" w:hAnsi="Times New Roman" w:cs="Times New Roman"/>
          <w:sz w:val="28"/>
          <w:szCs w:val="28"/>
        </w:rPr>
        <w:t>:</w:t>
      </w:r>
      <w:r w:rsidR="005E428B">
        <w:rPr>
          <w:rFonts w:ascii="Times New Roman" w:hAnsi="Times New Roman" w:cs="Times New Roman"/>
          <w:sz w:val="28"/>
          <w:szCs w:val="28"/>
        </w:rPr>
        <w:t xml:space="preserve"> </w:t>
      </w:r>
      <w:hyperlink r:id="rId9" w:history="1">
        <w:r w:rsidR="00F707A0" w:rsidRPr="00E3732D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en-US"/>
          </w:rPr>
          <w:t>odsm</w:t>
        </w:r>
        <w:r w:rsidR="00F707A0" w:rsidRPr="00E3732D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@</w:t>
        </w:r>
        <w:r w:rsidR="00F707A0" w:rsidRPr="00E3732D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en-US"/>
          </w:rPr>
          <w:t>list</w:t>
        </w:r>
        <w:r w:rsidR="00F707A0" w:rsidRPr="00E3732D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.</w:t>
        </w:r>
        <w:proofErr w:type="spellStart"/>
        <w:r w:rsidR="00F707A0" w:rsidRPr="00E3732D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en-US"/>
          </w:rPr>
          <w:t>ru</w:t>
        </w:r>
        <w:proofErr w:type="spellEnd"/>
      </w:hyperlink>
      <w:r w:rsidR="008C43A7">
        <w:rPr>
          <w:rFonts w:ascii="Times New Roman" w:hAnsi="Times New Roman" w:cs="Times New Roman"/>
          <w:sz w:val="28"/>
          <w:szCs w:val="28"/>
        </w:rPr>
        <w:t xml:space="preserve"> или </w:t>
      </w:r>
      <w:r w:rsidR="00F707A0">
        <w:rPr>
          <w:rFonts w:ascii="Times New Roman" w:hAnsi="Times New Roman" w:cs="Times New Roman"/>
          <w:sz w:val="28"/>
          <w:szCs w:val="28"/>
        </w:rPr>
        <w:t xml:space="preserve">сообщением </w:t>
      </w:r>
      <w:r w:rsidR="008C43A7">
        <w:rPr>
          <w:rFonts w:ascii="Times New Roman" w:hAnsi="Times New Roman" w:cs="Times New Roman"/>
          <w:sz w:val="28"/>
          <w:szCs w:val="28"/>
        </w:rPr>
        <w:t>на официальную</w:t>
      </w:r>
      <w:r w:rsidR="00F707A0">
        <w:rPr>
          <w:rFonts w:ascii="Times New Roman" w:hAnsi="Times New Roman" w:cs="Times New Roman"/>
          <w:sz w:val="28"/>
          <w:szCs w:val="28"/>
        </w:rPr>
        <w:t xml:space="preserve"> страницу </w:t>
      </w:r>
      <w:r w:rsidR="00491C41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7106DB">
        <w:rPr>
          <w:rFonts w:ascii="Times New Roman" w:hAnsi="Times New Roman" w:cs="Times New Roman"/>
          <w:sz w:val="28"/>
          <w:szCs w:val="28"/>
        </w:rPr>
        <w:lastRenderedPageBreak/>
        <w:t>«</w:t>
      </w:r>
      <w:r w:rsidR="007106DB" w:rsidRPr="007106DB">
        <w:rPr>
          <w:rFonts w:ascii="Times New Roman" w:hAnsi="Times New Roman" w:cs="Times New Roman"/>
          <w:sz w:val="28"/>
          <w:szCs w:val="28"/>
        </w:rPr>
        <w:t>Молодежь Магадана</w:t>
      </w:r>
      <w:r w:rsidR="007106DB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="00C54333">
        <w:rPr>
          <w:rFonts w:ascii="Times New Roman" w:hAnsi="Times New Roman" w:cs="Times New Roman"/>
          <w:sz w:val="28"/>
          <w:szCs w:val="28"/>
        </w:rPr>
        <w:t>ВК</w:t>
      </w:r>
      <w:r w:rsidR="008C43A7">
        <w:rPr>
          <w:rFonts w:ascii="Times New Roman" w:hAnsi="Times New Roman" w:cs="Times New Roman"/>
          <w:sz w:val="28"/>
          <w:szCs w:val="28"/>
        </w:rPr>
        <w:t>онтакте</w:t>
      </w:r>
      <w:proofErr w:type="spellEnd"/>
      <w:r w:rsidR="00F707A0">
        <w:rPr>
          <w:rFonts w:ascii="Times New Roman" w:hAnsi="Times New Roman" w:cs="Times New Roman"/>
          <w:sz w:val="28"/>
          <w:szCs w:val="28"/>
        </w:rPr>
        <w:t xml:space="preserve"> </w:t>
      </w:r>
      <w:r w:rsidR="008C43A7">
        <w:rPr>
          <w:rFonts w:ascii="Times New Roman" w:hAnsi="Times New Roman" w:cs="Times New Roman"/>
          <w:sz w:val="28"/>
          <w:szCs w:val="28"/>
        </w:rPr>
        <w:t xml:space="preserve">в </w:t>
      </w:r>
      <w:r w:rsidRPr="00887D5F">
        <w:rPr>
          <w:rFonts w:ascii="Times New Roman" w:hAnsi="Times New Roman" w:cs="Times New Roman"/>
          <w:sz w:val="28"/>
          <w:szCs w:val="28"/>
        </w:rPr>
        <w:t>срок</w:t>
      </w:r>
      <w:r w:rsidR="00B45F0F">
        <w:rPr>
          <w:rFonts w:ascii="Times New Roman" w:hAnsi="Times New Roman" w:cs="Times New Roman"/>
          <w:sz w:val="28"/>
          <w:szCs w:val="28"/>
        </w:rPr>
        <w:t xml:space="preserve"> </w:t>
      </w:r>
      <w:bookmarkStart w:id="1" w:name="_Hlk166586677"/>
      <w:r w:rsidR="00B45F0F">
        <w:rPr>
          <w:rFonts w:ascii="Times New Roman" w:hAnsi="Times New Roman" w:cs="Times New Roman"/>
          <w:sz w:val="28"/>
          <w:szCs w:val="28"/>
        </w:rPr>
        <w:t xml:space="preserve">с </w:t>
      </w:r>
      <w:r w:rsidR="00491C41">
        <w:rPr>
          <w:rFonts w:ascii="Times New Roman" w:hAnsi="Times New Roman" w:cs="Times New Roman"/>
          <w:sz w:val="28"/>
          <w:szCs w:val="28"/>
        </w:rPr>
        <w:t>21</w:t>
      </w:r>
      <w:r w:rsidR="00B45F0F">
        <w:rPr>
          <w:rFonts w:ascii="Times New Roman" w:hAnsi="Times New Roman" w:cs="Times New Roman"/>
          <w:sz w:val="28"/>
          <w:szCs w:val="28"/>
        </w:rPr>
        <w:t xml:space="preserve"> </w:t>
      </w:r>
      <w:r w:rsidR="007E2486">
        <w:rPr>
          <w:rFonts w:ascii="Times New Roman" w:hAnsi="Times New Roman" w:cs="Times New Roman"/>
          <w:sz w:val="28"/>
          <w:szCs w:val="28"/>
        </w:rPr>
        <w:t>мая</w:t>
      </w:r>
      <w:r w:rsidR="00B45F0F">
        <w:rPr>
          <w:rFonts w:ascii="Times New Roman" w:hAnsi="Times New Roman" w:cs="Times New Roman"/>
          <w:sz w:val="28"/>
          <w:szCs w:val="28"/>
        </w:rPr>
        <w:t xml:space="preserve"> 2024 года</w:t>
      </w:r>
      <w:r w:rsidRPr="00887D5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45F0F" w:rsidRPr="00B45F0F">
        <w:rPr>
          <w:rFonts w:ascii="Times New Roman" w:hAnsi="Times New Roman" w:cs="Times New Roman"/>
          <w:sz w:val="28"/>
          <w:szCs w:val="28"/>
        </w:rPr>
        <w:t xml:space="preserve">до </w:t>
      </w:r>
      <w:r w:rsidR="00C8229E">
        <w:rPr>
          <w:rFonts w:ascii="Times New Roman" w:hAnsi="Times New Roman" w:cs="Times New Roman"/>
          <w:sz w:val="28"/>
          <w:szCs w:val="28"/>
        </w:rPr>
        <w:t>30</w:t>
      </w:r>
      <w:r w:rsidR="00B45F0F" w:rsidRPr="00B45F0F">
        <w:rPr>
          <w:rFonts w:ascii="Times New Roman" w:hAnsi="Times New Roman" w:cs="Times New Roman"/>
          <w:sz w:val="28"/>
          <w:szCs w:val="28"/>
        </w:rPr>
        <w:t xml:space="preserve"> июня </w:t>
      </w:r>
      <w:r w:rsidRPr="00B45F0F">
        <w:rPr>
          <w:rFonts w:ascii="Times New Roman" w:hAnsi="Times New Roman" w:cs="Times New Roman"/>
          <w:sz w:val="28"/>
          <w:szCs w:val="28"/>
        </w:rPr>
        <w:t>2024 года</w:t>
      </w:r>
      <w:bookmarkEnd w:id="1"/>
      <w:r w:rsidR="00F707A0">
        <w:rPr>
          <w:rFonts w:ascii="Times New Roman" w:hAnsi="Times New Roman" w:cs="Times New Roman"/>
          <w:sz w:val="28"/>
          <w:szCs w:val="28"/>
        </w:rPr>
        <w:t>.</w:t>
      </w:r>
    </w:p>
    <w:p w14:paraId="075DDF6B" w14:textId="3575EA91" w:rsidR="00A05937" w:rsidRDefault="00201142" w:rsidP="00491C41">
      <w:pPr>
        <w:pStyle w:val="a3"/>
        <w:tabs>
          <w:tab w:val="left" w:pos="9072"/>
        </w:tabs>
        <w:spacing w:line="360" w:lineRule="auto"/>
        <w:ind w:left="0" w:right="-1" w:firstLine="709"/>
        <w:rPr>
          <w:color w:val="000000" w:themeColor="text1"/>
        </w:rPr>
      </w:pPr>
      <w:r>
        <w:t>2.4</w:t>
      </w:r>
      <w:r w:rsidR="0072012B" w:rsidRPr="00A07AFA">
        <w:t>.</w:t>
      </w:r>
      <w:r w:rsidR="0072012B">
        <w:t xml:space="preserve"> </w:t>
      </w:r>
      <w:r w:rsidR="007106DB" w:rsidRPr="007106DB">
        <w:rPr>
          <w:color w:val="000000" w:themeColor="text1"/>
        </w:rPr>
        <w:t>Подведение итогов и н</w:t>
      </w:r>
      <w:r w:rsidR="0072012B" w:rsidRPr="007106DB">
        <w:rPr>
          <w:color w:val="000000" w:themeColor="text1"/>
        </w:rPr>
        <w:t xml:space="preserve">аграждение участников и победителей состоится в </w:t>
      </w:r>
      <w:r w:rsidR="00C8229E" w:rsidRPr="007106DB">
        <w:rPr>
          <w:color w:val="000000" w:themeColor="text1"/>
        </w:rPr>
        <w:t xml:space="preserve">период </w:t>
      </w:r>
      <w:r w:rsidR="00C8229E">
        <w:rPr>
          <w:color w:val="000000" w:themeColor="text1"/>
        </w:rPr>
        <w:t>с</w:t>
      </w:r>
      <w:r w:rsidR="0072012B" w:rsidRPr="007106DB">
        <w:rPr>
          <w:color w:val="000000" w:themeColor="text1"/>
        </w:rPr>
        <w:t xml:space="preserve"> </w:t>
      </w:r>
      <w:r w:rsidR="007106DB">
        <w:rPr>
          <w:color w:val="000000" w:themeColor="text1"/>
        </w:rPr>
        <w:t>1</w:t>
      </w:r>
      <w:r w:rsidR="0072012B" w:rsidRPr="007106DB">
        <w:rPr>
          <w:color w:val="000000" w:themeColor="text1"/>
        </w:rPr>
        <w:t xml:space="preserve"> </w:t>
      </w:r>
      <w:r w:rsidR="00B52067" w:rsidRPr="007106DB">
        <w:rPr>
          <w:color w:val="000000" w:themeColor="text1"/>
        </w:rPr>
        <w:t>июля</w:t>
      </w:r>
      <w:r w:rsidR="0072012B" w:rsidRPr="007106DB">
        <w:rPr>
          <w:color w:val="000000" w:themeColor="text1"/>
        </w:rPr>
        <w:t xml:space="preserve"> </w:t>
      </w:r>
      <w:r w:rsidR="00B52067" w:rsidRPr="007106DB">
        <w:rPr>
          <w:color w:val="000000" w:themeColor="text1"/>
        </w:rPr>
        <w:t>2024</w:t>
      </w:r>
      <w:r w:rsidR="0072012B" w:rsidRPr="007106DB">
        <w:rPr>
          <w:color w:val="000000" w:themeColor="text1"/>
        </w:rPr>
        <w:t xml:space="preserve"> года по </w:t>
      </w:r>
      <w:r w:rsidR="007106DB">
        <w:rPr>
          <w:color w:val="000000" w:themeColor="text1"/>
        </w:rPr>
        <w:t>31</w:t>
      </w:r>
      <w:r w:rsidR="0072012B" w:rsidRPr="007106DB">
        <w:rPr>
          <w:color w:val="000000" w:themeColor="text1"/>
        </w:rPr>
        <w:t xml:space="preserve"> </w:t>
      </w:r>
      <w:r w:rsidR="00B52067" w:rsidRPr="007106DB">
        <w:rPr>
          <w:color w:val="000000" w:themeColor="text1"/>
        </w:rPr>
        <w:t>июл</w:t>
      </w:r>
      <w:r w:rsidR="00C8229E">
        <w:rPr>
          <w:color w:val="000000" w:themeColor="text1"/>
        </w:rPr>
        <w:t>я</w:t>
      </w:r>
      <w:r w:rsidR="0072012B" w:rsidRPr="007106DB">
        <w:rPr>
          <w:color w:val="000000" w:themeColor="text1"/>
        </w:rPr>
        <w:t xml:space="preserve"> </w:t>
      </w:r>
      <w:r w:rsidR="00B52067" w:rsidRPr="007106DB">
        <w:rPr>
          <w:color w:val="000000" w:themeColor="text1"/>
        </w:rPr>
        <w:t>2024</w:t>
      </w:r>
      <w:r w:rsidR="0072012B" w:rsidRPr="007106DB">
        <w:rPr>
          <w:color w:val="000000" w:themeColor="text1"/>
        </w:rPr>
        <w:t xml:space="preserve"> года. О </w:t>
      </w:r>
      <w:r w:rsidR="00B52067" w:rsidRPr="007106DB">
        <w:rPr>
          <w:color w:val="000000" w:themeColor="text1"/>
        </w:rPr>
        <w:t xml:space="preserve">дате, </w:t>
      </w:r>
      <w:r w:rsidR="007106DB">
        <w:rPr>
          <w:color w:val="000000" w:themeColor="text1"/>
        </w:rPr>
        <w:t xml:space="preserve">месте </w:t>
      </w:r>
      <w:r w:rsidR="00D77127">
        <w:rPr>
          <w:color w:val="000000" w:themeColor="text1"/>
        </w:rPr>
        <w:t xml:space="preserve">                 </w:t>
      </w:r>
      <w:r w:rsidR="007106DB">
        <w:rPr>
          <w:color w:val="000000" w:themeColor="text1"/>
        </w:rPr>
        <w:t xml:space="preserve">и времени </w:t>
      </w:r>
      <w:r w:rsidR="0072012B" w:rsidRPr="007106DB">
        <w:rPr>
          <w:color w:val="000000" w:themeColor="text1"/>
        </w:rPr>
        <w:t>церемонии награждения участники будут оповещены дополнительно.</w:t>
      </w:r>
    </w:p>
    <w:p w14:paraId="0CEBAA1E" w14:textId="77777777" w:rsidR="000D76E7" w:rsidRDefault="000D76E7" w:rsidP="00491C41">
      <w:pPr>
        <w:pStyle w:val="a3"/>
        <w:tabs>
          <w:tab w:val="left" w:pos="9072"/>
        </w:tabs>
        <w:spacing w:line="360" w:lineRule="auto"/>
        <w:ind w:left="0" w:right="-1" w:firstLine="709"/>
        <w:rPr>
          <w:b/>
          <w:color w:val="000000" w:themeColor="text1"/>
        </w:rPr>
      </w:pPr>
    </w:p>
    <w:p w14:paraId="3750C0C5" w14:textId="1C56DCBE" w:rsidR="00A05937" w:rsidRPr="00490AEB" w:rsidRDefault="00A05937" w:rsidP="00491C41">
      <w:pPr>
        <w:tabs>
          <w:tab w:val="left" w:pos="9072"/>
        </w:tabs>
        <w:spacing w:after="0" w:line="360" w:lineRule="auto"/>
        <w:ind w:right="-1"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90AEB">
        <w:rPr>
          <w:rFonts w:ascii="Times New Roman" w:hAnsi="Times New Roman" w:cs="Times New Roman"/>
          <w:b/>
          <w:sz w:val="28"/>
          <w:szCs w:val="28"/>
        </w:rPr>
        <w:t>3. Номинации Конкурса</w:t>
      </w:r>
    </w:p>
    <w:p w14:paraId="3000288C" w14:textId="3AAD75D1" w:rsidR="00A05937" w:rsidRPr="00490AEB" w:rsidRDefault="00A05937" w:rsidP="00491C41">
      <w:pPr>
        <w:tabs>
          <w:tab w:val="left" w:pos="9072"/>
        </w:tabs>
        <w:spacing w:after="0" w:line="36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0AEB">
        <w:rPr>
          <w:rFonts w:ascii="Times New Roman" w:hAnsi="Times New Roman" w:cs="Times New Roman"/>
          <w:sz w:val="28"/>
          <w:szCs w:val="28"/>
        </w:rPr>
        <w:t xml:space="preserve">3.1. В Конкурсе принимают участие работы по следующим </w:t>
      </w:r>
      <w:r w:rsidR="007E2486">
        <w:rPr>
          <w:rFonts w:ascii="Times New Roman" w:hAnsi="Times New Roman" w:cs="Times New Roman"/>
          <w:sz w:val="28"/>
          <w:szCs w:val="28"/>
        </w:rPr>
        <w:t>номинациям</w:t>
      </w:r>
      <w:r w:rsidRPr="00490AEB">
        <w:rPr>
          <w:rFonts w:ascii="Times New Roman" w:hAnsi="Times New Roman" w:cs="Times New Roman"/>
          <w:sz w:val="28"/>
          <w:szCs w:val="28"/>
        </w:rPr>
        <w:t>:</w:t>
      </w:r>
    </w:p>
    <w:p w14:paraId="7557BE56" w14:textId="3F13FB1F" w:rsidR="00627B57" w:rsidRPr="00490AEB" w:rsidRDefault="00A756F9" w:rsidP="00491C41">
      <w:pPr>
        <w:tabs>
          <w:tab w:val="left" w:pos="9072"/>
        </w:tabs>
        <w:spacing w:after="0" w:line="36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0AEB">
        <w:rPr>
          <w:rFonts w:ascii="Times New Roman" w:hAnsi="Times New Roman" w:cs="Times New Roman"/>
          <w:sz w:val="28"/>
          <w:szCs w:val="28"/>
        </w:rPr>
        <w:t>3.1.1</w:t>
      </w:r>
      <w:r w:rsidR="00627B57" w:rsidRPr="00490AEB">
        <w:rPr>
          <w:rFonts w:ascii="Times New Roman" w:hAnsi="Times New Roman" w:cs="Times New Roman"/>
          <w:sz w:val="28"/>
          <w:szCs w:val="28"/>
        </w:rPr>
        <w:t xml:space="preserve">. </w:t>
      </w:r>
      <w:r w:rsidR="00D31D8A">
        <w:rPr>
          <w:rFonts w:ascii="Times New Roman" w:hAnsi="Times New Roman" w:cs="Times New Roman"/>
          <w:sz w:val="28"/>
          <w:szCs w:val="28"/>
        </w:rPr>
        <w:t>«НАШ</w:t>
      </w:r>
      <w:r w:rsidR="00627B57" w:rsidRPr="00490AEB">
        <w:rPr>
          <w:rFonts w:ascii="Times New Roman" w:hAnsi="Times New Roman" w:cs="Times New Roman"/>
          <w:sz w:val="28"/>
          <w:szCs w:val="28"/>
        </w:rPr>
        <w:t xml:space="preserve"> ГОРОД</w:t>
      </w:r>
      <w:r w:rsidR="00D31D8A">
        <w:rPr>
          <w:rFonts w:ascii="Times New Roman" w:hAnsi="Times New Roman" w:cs="Times New Roman"/>
          <w:sz w:val="28"/>
          <w:szCs w:val="28"/>
        </w:rPr>
        <w:t>»</w:t>
      </w:r>
      <w:r w:rsidR="00627B57" w:rsidRPr="00490AEB">
        <w:rPr>
          <w:rFonts w:ascii="Times New Roman" w:hAnsi="Times New Roman" w:cs="Times New Roman"/>
          <w:sz w:val="28"/>
          <w:szCs w:val="28"/>
        </w:rPr>
        <w:t>. К участию в данной номинации принимаются видеоролики об интересных улицах</w:t>
      </w:r>
      <w:r w:rsidR="009205B6" w:rsidRPr="00490AEB">
        <w:rPr>
          <w:rFonts w:ascii="Times New Roman" w:hAnsi="Times New Roman" w:cs="Times New Roman"/>
          <w:sz w:val="28"/>
          <w:szCs w:val="28"/>
        </w:rPr>
        <w:t xml:space="preserve"> и местах, исторических зданиях</w:t>
      </w:r>
      <w:r w:rsidR="009205B6" w:rsidRPr="00490AEB">
        <w:rPr>
          <w:rFonts w:ascii="Arial" w:hAnsi="Arial" w:cs="Arial"/>
          <w:sz w:val="21"/>
          <w:szCs w:val="21"/>
          <w:shd w:val="clear" w:color="auto" w:fill="FFFFFF"/>
        </w:rPr>
        <w:t xml:space="preserve">, </w:t>
      </w:r>
      <w:r w:rsidR="009205B6" w:rsidRPr="00490AEB">
        <w:rPr>
          <w:rFonts w:ascii="Times New Roman" w:hAnsi="Times New Roman" w:cs="Times New Roman"/>
          <w:sz w:val="28"/>
          <w:szCs w:val="28"/>
        </w:rPr>
        <w:t>легендах</w:t>
      </w:r>
      <w:r w:rsidR="00D31D8A">
        <w:rPr>
          <w:rFonts w:ascii="Times New Roman" w:hAnsi="Times New Roman" w:cs="Times New Roman"/>
          <w:sz w:val="28"/>
          <w:szCs w:val="28"/>
        </w:rPr>
        <w:t xml:space="preserve"> на территории муниципального образования «Город Магадан» (в том числе п. Сокол и п. </w:t>
      </w:r>
      <w:proofErr w:type="spellStart"/>
      <w:r w:rsidR="00D31D8A">
        <w:rPr>
          <w:rFonts w:ascii="Times New Roman" w:hAnsi="Times New Roman" w:cs="Times New Roman"/>
          <w:sz w:val="28"/>
          <w:szCs w:val="28"/>
        </w:rPr>
        <w:t>Уптар</w:t>
      </w:r>
      <w:proofErr w:type="spellEnd"/>
      <w:r w:rsidR="00D31D8A">
        <w:rPr>
          <w:rFonts w:ascii="Times New Roman" w:hAnsi="Times New Roman" w:cs="Times New Roman"/>
          <w:sz w:val="28"/>
          <w:szCs w:val="28"/>
        </w:rPr>
        <w:t>)</w:t>
      </w:r>
      <w:r w:rsidR="00627B57" w:rsidRPr="00490AEB">
        <w:rPr>
          <w:rFonts w:ascii="Times New Roman" w:hAnsi="Times New Roman" w:cs="Times New Roman"/>
          <w:sz w:val="28"/>
          <w:szCs w:val="28"/>
        </w:rPr>
        <w:t>.</w:t>
      </w:r>
      <w:r w:rsidR="00627B57" w:rsidRPr="00490AEB">
        <w:rPr>
          <w:rFonts w:ascii="Times New Roman" w:hAnsi="Times New Roman" w:cs="Times New Roman"/>
          <w:sz w:val="36"/>
          <w:szCs w:val="36"/>
        </w:rPr>
        <w:t xml:space="preserve"> </w:t>
      </w:r>
    </w:p>
    <w:p w14:paraId="03064040" w14:textId="09D2F967" w:rsidR="00D31D8A" w:rsidRPr="00490AEB" w:rsidRDefault="00A756F9" w:rsidP="00491C41">
      <w:pPr>
        <w:tabs>
          <w:tab w:val="left" w:pos="9072"/>
        </w:tabs>
        <w:spacing w:after="0" w:line="36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0AEB">
        <w:rPr>
          <w:rFonts w:ascii="Times New Roman" w:hAnsi="Times New Roman" w:cs="Times New Roman"/>
          <w:sz w:val="28"/>
          <w:szCs w:val="28"/>
        </w:rPr>
        <w:t xml:space="preserve"> 3.1.2</w:t>
      </w:r>
      <w:r w:rsidR="00627B57" w:rsidRPr="00490AEB">
        <w:rPr>
          <w:rFonts w:ascii="Times New Roman" w:hAnsi="Times New Roman" w:cs="Times New Roman"/>
          <w:sz w:val="28"/>
          <w:szCs w:val="28"/>
        </w:rPr>
        <w:t>.</w:t>
      </w:r>
      <w:r w:rsidR="00D31D8A">
        <w:rPr>
          <w:rFonts w:ascii="Times New Roman" w:hAnsi="Times New Roman" w:cs="Times New Roman"/>
          <w:sz w:val="28"/>
          <w:szCs w:val="28"/>
        </w:rPr>
        <w:t xml:space="preserve"> «НАША ПРИРОДА».</w:t>
      </w:r>
      <w:r w:rsidR="00627B57" w:rsidRPr="00490AEB">
        <w:rPr>
          <w:rFonts w:ascii="Times New Roman" w:hAnsi="Times New Roman" w:cs="Times New Roman"/>
          <w:sz w:val="28"/>
          <w:szCs w:val="28"/>
        </w:rPr>
        <w:t xml:space="preserve"> </w:t>
      </w:r>
      <w:r w:rsidR="007E2486">
        <w:rPr>
          <w:rFonts w:ascii="Times New Roman" w:hAnsi="Times New Roman" w:cs="Times New Roman"/>
          <w:sz w:val="28"/>
          <w:szCs w:val="28"/>
        </w:rPr>
        <w:t>К участию в данной номинации принимаются</w:t>
      </w:r>
      <w:r w:rsidR="00627B57" w:rsidRPr="00490AEB">
        <w:rPr>
          <w:rFonts w:ascii="Times New Roman" w:hAnsi="Times New Roman" w:cs="Times New Roman"/>
          <w:sz w:val="28"/>
          <w:szCs w:val="28"/>
        </w:rPr>
        <w:t xml:space="preserve"> видеоролики</w:t>
      </w:r>
      <w:r w:rsidR="00D31D8A">
        <w:rPr>
          <w:rFonts w:ascii="Times New Roman" w:hAnsi="Times New Roman" w:cs="Times New Roman"/>
          <w:sz w:val="28"/>
          <w:szCs w:val="28"/>
        </w:rPr>
        <w:t xml:space="preserve"> </w:t>
      </w:r>
      <w:r w:rsidR="00627B57" w:rsidRPr="00490AEB">
        <w:rPr>
          <w:rFonts w:ascii="Times New Roman" w:hAnsi="Times New Roman" w:cs="Times New Roman"/>
          <w:sz w:val="28"/>
          <w:szCs w:val="28"/>
        </w:rPr>
        <w:t xml:space="preserve">об интересных </w:t>
      </w:r>
      <w:proofErr w:type="spellStart"/>
      <w:r w:rsidR="00627B57" w:rsidRPr="00490AEB">
        <w:rPr>
          <w:rFonts w:ascii="Times New Roman" w:hAnsi="Times New Roman" w:cs="Times New Roman"/>
          <w:sz w:val="28"/>
          <w:szCs w:val="28"/>
        </w:rPr>
        <w:t>экомаршрутах</w:t>
      </w:r>
      <w:proofErr w:type="spellEnd"/>
      <w:r w:rsidR="00627B57" w:rsidRPr="00490AEB">
        <w:rPr>
          <w:rFonts w:ascii="Times New Roman" w:hAnsi="Times New Roman" w:cs="Times New Roman"/>
          <w:sz w:val="28"/>
          <w:szCs w:val="28"/>
        </w:rPr>
        <w:t>, впечатляющих местах с нетронутой природой, парках и их обитателях. Видеоролики могут быть сняты</w:t>
      </w:r>
      <w:r w:rsidR="00D31D8A">
        <w:rPr>
          <w:rFonts w:ascii="Times New Roman" w:hAnsi="Times New Roman" w:cs="Times New Roman"/>
          <w:sz w:val="28"/>
          <w:szCs w:val="28"/>
        </w:rPr>
        <w:t xml:space="preserve"> </w:t>
      </w:r>
      <w:r w:rsidR="00627B57" w:rsidRPr="00490AEB">
        <w:rPr>
          <w:rFonts w:ascii="Times New Roman" w:hAnsi="Times New Roman" w:cs="Times New Roman"/>
          <w:sz w:val="28"/>
          <w:szCs w:val="28"/>
        </w:rPr>
        <w:t xml:space="preserve">в традиционной форме или оригинальным способом: в забеге по </w:t>
      </w:r>
      <w:proofErr w:type="spellStart"/>
      <w:r w:rsidR="007C244C" w:rsidRPr="00490AEB">
        <w:rPr>
          <w:rFonts w:ascii="Times New Roman" w:hAnsi="Times New Roman" w:cs="Times New Roman"/>
          <w:sz w:val="28"/>
          <w:szCs w:val="28"/>
        </w:rPr>
        <w:t>экотропе</w:t>
      </w:r>
      <w:proofErr w:type="spellEnd"/>
      <w:r w:rsidR="007C244C" w:rsidRPr="00490AEB">
        <w:rPr>
          <w:rFonts w:ascii="Times New Roman" w:hAnsi="Times New Roman" w:cs="Times New Roman"/>
          <w:sz w:val="28"/>
          <w:szCs w:val="28"/>
        </w:rPr>
        <w:t>,</w:t>
      </w:r>
      <w:r w:rsidR="00D31D8A">
        <w:rPr>
          <w:rFonts w:ascii="Times New Roman" w:hAnsi="Times New Roman" w:cs="Times New Roman"/>
          <w:sz w:val="28"/>
          <w:szCs w:val="28"/>
        </w:rPr>
        <w:t xml:space="preserve"> </w:t>
      </w:r>
      <w:r w:rsidR="00627B57" w:rsidRPr="00490AEB">
        <w:rPr>
          <w:rFonts w:ascii="Times New Roman" w:hAnsi="Times New Roman" w:cs="Times New Roman"/>
          <w:sz w:val="28"/>
          <w:szCs w:val="28"/>
        </w:rPr>
        <w:t xml:space="preserve">на пути </w:t>
      </w:r>
      <w:r w:rsidR="00B52067" w:rsidRPr="00490AEB">
        <w:rPr>
          <w:rFonts w:ascii="Times New Roman" w:hAnsi="Times New Roman" w:cs="Times New Roman"/>
          <w:sz w:val="28"/>
          <w:szCs w:val="28"/>
        </w:rPr>
        <w:t xml:space="preserve">к </w:t>
      </w:r>
      <w:r w:rsidR="00627B57" w:rsidRPr="00490AEB">
        <w:rPr>
          <w:rFonts w:ascii="Times New Roman" w:hAnsi="Times New Roman" w:cs="Times New Roman"/>
          <w:sz w:val="28"/>
          <w:szCs w:val="28"/>
        </w:rPr>
        <w:t>вершине, в сплаве на байдарке и т.п.</w:t>
      </w:r>
      <w:r w:rsidR="00D31D8A">
        <w:rPr>
          <w:rFonts w:ascii="Times New Roman" w:hAnsi="Times New Roman" w:cs="Times New Roman"/>
          <w:sz w:val="28"/>
          <w:szCs w:val="28"/>
        </w:rPr>
        <w:t xml:space="preserve"> на территории муниципального образования «Город Магадан» (в том числе п. Сокол и п. </w:t>
      </w:r>
      <w:proofErr w:type="spellStart"/>
      <w:r w:rsidR="00D31D8A">
        <w:rPr>
          <w:rFonts w:ascii="Times New Roman" w:hAnsi="Times New Roman" w:cs="Times New Roman"/>
          <w:sz w:val="28"/>
          <w:szCs w:val="28"/>
        </w:rPr>
        <w:t>Уптар</w:t>
      </w:r>
      <w:proofErr w:type="spellEnd"/>
      <w:r w:rsidR="00D31D8A">
        <w:rPr>
          <w:rFonts w:ascii="Times New Roman" w:hAnsi="Times New Roman" w:cs="Times New Roman"/>
          <w:sz w:val="28"/>
          <w:szCs w:val="28"/>
        </w:rPr>
        <w:t>)</w:t>
      </w:r>
      <w:r w:rsidR="00D31D8A" w:rsidRPr="00490AEB">
        <w:rPr>
          <w:rFonts w:ascii="Times New Roman" w:hAnsi="Times New Roman" w:cs="Times New Roman"/>
          <w:sz w:val="28"/>
          <w:szCs w:val="28"/>
        </w:rPr>
        <w:t>.</w:t>
      </w:r>
      <w:r w:rsidR="00D31D8A" w:rsidRPr="00490AEB">
        <w:rPr>
          <w:rFonts w:ascii="Times New Roman" w:hAnsi="Times New Roman" w:cs="Times New Roman"/>
          <w:sz w:val="36"/>
          <w:szCs w:val="36"/>
        </w:rPr>
        <w:t xml:space="preserve"> </w:t>
      </w:r>
    </w:p>
    <w:p w14:paraId="7E293530" w14:textId="77777777" w:rsidR="00A756F9" w:rsidRDefault="00A756F9" w:rsidP="00491C41">
      <w:pPr>
        <w:tabs>
          <w:tab w:val="left" w:pos="9072"/>
        </w:tabs>
        <w:spacing w:after="0" w:line="360" w:lineRule="auto"/>
        <w:ind w:right="-1"/>
        <w:rPr>
          <w:rFonts w:ascii="Times New Roman" w:hAnsi="Times New Roman" w:cs="Times New Roman"/>
          <w:color w:val="5F497A" w:themeColor="accent4" w:themeShade="BF"/>
          <w:sz w:val="28"/>
          <w:szCs w:val="28"/>
        </w:rPr>
      </w:pPr>
    </w:p>
    <w:p w14:paraId="1B7B3E68" w14:textId="3D1E055B" w:rsidR="00627B57" w:rsidRDefault="00627B57" w:rsidP="00491C41">
      <w:pPr>
        <w:tabs>
          <w:tab w:val="left" w:pos="9072"/>
        </w:tabs>
        <w:spacing w:after="0" w:line="360" w:lineRule="auto"/>
        <w:ind w:right="-1"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27B57">
        <w:rPr>
          <w:rFonts w:ascii="Times New Roman" w:hAnsi="Times New Roman" w:cs="Times New Roman"/>
          <w:b/>
          <w:bCs/>
          <w:sz w:val="28"/>
          <w:szCs w:val="28"/>
        </w:rPr>
        <w:t>4.</w:t>
      </w:r>
      <w:r w:rsidRPr="00627B57">
        <w:rPr>
          <w:b/>
          <w:bCs/>
        </w:rPr>
        <w:t xml:space="preserve"> </w:t>
      </w:r>
      <w:r w:rsidRPr="00627B57">
        <w:rPr>
          <w:rFonts w:ascii="Times New Roman" w:hAnsi="Times New Roman" w:cs="Times New Roman"/>
          <w:b/>
          <w:bCs/>
          <w:sz w:val="28"/>
          <w:szCs w:val="28"/>
        </w:rPr>
        <w:t>Требования к конкурсным материалам</w:t>
      </w:r>
    </w:p>
    <w:p w14:paraId="6D02304D" w14:textId="77777777" w:rsidR="007E2486" w:rsidRDefault="00627B57" w:rsidP="00491C41">
      <w:pPr>
        <w:pStyle w:val="a3"/>
        <w:tabs>
          <w:tab w:val="left" w:pos="9072"/>
        </w:tabs>
        <w:spacing w:line="360" w:lineRule="auto"/>
        <w:ind w:left="0" w:right="-1" w:firstLine="709"/>
      </w:pPr>
      <w:r>
        <w:t>4.1</w:t>
      </w:r>
      <w:r w:rsidR="00536800">
        <w:t>.</w:t>
      </w:r>
      <w:r>
        <w:t xml:space="preserve"> Для участия в Конкурсе принимаются</w:t>
      </w:r>
      <w:r w:rsidR="007E2486">
        <w:t xml:space="preserve"> конкурсные работы, соответствующие следующим техническим требованиям:</w:t>
      </w:r>
    </w:p>
    <w:p w14:paraId="173162CA" w14:textId="15FE4B12" w:rsidR="00627B57" w:rsidRDefault="007E2486" w:rsidP="00491C41">
      <w:pPr>
        <w:pStyle w:val="a3"/>
        <w:tabs>
          <w:tab w:val="left" w:pos="9072"/>
        </w:tabs>
        <w:spacing w:line="360" w:lineRule="auto"/>
        <w:ind w:left="0" w:right="-1" w:firstLine="709"/>
      </w:pPr>
      <w:r>
        <w:t>4.1.1.</w:t>
      </w:r>
      <w:r w:rsidR="00627B57">
        <w:t xml:space="preserve"> </w:t>
      </w:r>
      <w:r>
        <w:t>В</w:t>
      </w:r>
      <w:r w:rsidR="00627B57" w:rsidRPr="00627B57">
        <w:t>идеоролики</w:t>
      </w:r>
      <w:r>
        <w:t xml:space="preserve"> в разрешении</w:t>
      </w:r>
      <w:r w:rsidR="00627B57" w:rsidRPr="00627B57">
        <w:t xml:space="preserve"> </w:t>
      </w:r>
      <w:r w:rsidR="00627B57" w:rsidRPr="00627B57">
        <w:rPr>
          <w:lang w:val="en-US"/>
        </w:rPr>
        <w:t>Full</w:t>
      </w:r>
      <w:r w:rsidR="00627B57" w:rsidRPr="00627B57">
        <w:t xml:space="preserve"> </w:t>
      </w:r>
      <w:r w:rsidR="00627B57" w:rsidRPr="00627B57">
        <w:rPr>
          <w:lang w:val="en-US"/>
        </w:rPr>
        <w:t>HD</w:t>
      </w:r>
      <w:r w:rsidR="00627B57" w:rsidRPr="00627B57">
        <w:t xml:space="preserve"> на русском языке </w:t>
      </w:r>
      <w:r w:rsidR="00491C41">
        <w:t xml:space="preserve">                   </w:t>
      </w:r>
      <w:r w:rsidR="00627B57" w:rsidRPr="00627B57">
        <w:t>в формате *.</w:t>
      </w:r>
      <w:r w:rsidR="00627B57" w:rsidRPr="00627B57">
        <w:rPr>
          <w:lang w:val="en-US"/>
        </w:rPr>
        <w:t>mov</w:t>
      </w:r>
      <w:r w:rsidR="00627B57" w:rsidRPr="00627B57">
        <w:t xml:space="preserve">, </w:t>
      </w:r>
      <w:r>
        <w:t>*</w:t>
      </w:r>
      <w:r w:rsidR="00A26EB4">
        <w:t>.</w:t>
      </w:r>
      <w:proofErr w:type="spellStart"/>
      <w:r w:rsidR="00627B57" w:rsidRPr="00627B57">
        <w:rPr>
          <w:lang w:val="en-US"/>
        </w:rPr>
        <w:t>mp</w:t>
      </w:r>
      <w:proofErr w:type="spellEnd"/>
      <w:r w:rsidR="00627B57" w:rsidRPr="00627B57">
        <w:t>4 или *.</w:t>
      </w:r>
      <w:r w:rsidR="00627B57" w:rsidRPr="00627B57">
        <w:rPr>
          <w:lang w:val="en-US"/>
        </w:rPr>
        <w:t>avi</w:t>
      </w:r>
      <w:r w:rsidR="00627B57" w:rsidRPr="00627B57">
        <w:t xml:space="preserve"> с использованием кодеков </w:t>
      </w:r>
      <w:proofErr w:type="spellStart"/>
      <w:r w:rsidR="00627B57" w:rsidRPr="00627B57">
        <w:rPr>
          <w:lang w:val="en-US"/>
        </w:rPr>
        <w:t>dvx</w:t>
      </w:r>
      <w:proofErr w:type="spellEnd"/>
      <w:r w:rsidR="00627B57" w:rsidRPr="00627B57">
        <w:t xml:space="preserve"> или </w:t>
      </w:r>
      <w:r w:rsidR="00627B57" w:rsidRPr="00627B57">
        <w:rPr>
          <w:lang w:val="en-US"/>
        </w:rPr>
        <w:t>h</w:t>
      </w:r>
      <w:r w:rsidR="00627B57" w:rsidRPr="00627B57">
        <w:t>264.</w:t>
      </w:r>
    </w:p>
    <w:p w14:paraId="2EFC1BE0" w14:textId="082489BD" w:rsidR="00627B57" w:rsidRPr="00627B57" w:rsidRDefault="00627B57" w:rsidP="00491C41">
      <w:pPr>
        <w:tabs>
          <w:tab w:val="left" w:pos="9072"/>
        </w:tabs>
        <w:spacing w:after="0" w:line="360" w:lineRule="auto"/>
        <w:ind w:right="-1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4.</w:t>
      </w:r>
      <w:r w:rsidR="00536800">
        <w:rPr>
          <w:rFonts w:ascii="Times New Roman" w:eastAsia="Calibri" w:hAnsi="Times New Roman" w:cs="Times New Roman"/>
          <w:sz w:val="28"/>
          <w:szCs w:val="28"/>
        </w:rPr>
        <w:t>1.</w:t>
      </w:r>
      <w:r w:rsidR="007E2486">
        <w:rPr>
          <w:rFonts w:ascii="Times New Roman" w:eastAsia="Calibri" w:hAnsi="Times New Roman" w:cs="Times New Roman"/>
          <w:sz w:val="28"/>
          <w:szCs w:val="28"/>
        </w:rPr>
        <w:t>2</w:t>
      </w:r>
      <w:r w:rsidR="00536800">
        <w:rPr>
          <w:rFonts w:ascii="Times New Roman" w:eastAsia="Calibri" w:hAnsi="Times New Roman" w:cs="Times New Roman"/>
          <w:sz w:val="28"/>
          <w:szCs w:val="28"/>
        </w:rPr>
        <w:t>.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7B57">
        <w:rPr>
          <w:rFonts w:ascii="Times New Roman" w:eastAsia="Calibri" w:hAnsi="Times New Roman" w:cs="Times New Roman"/>
          <w:sz w:val="28"/>
          <w:szCs w:val="28"/>
        </w:rPr>
        <w:t>В начале видеоролика должна быть указана следующая информация:</w:t>
      </w:r>
    </w:p>
    <w:p w14:paraId="0C303DDC" w14:textId="7DB69438" w:rsidR="007C2A93" w:rsidRPr="00D31D8A" w:rsidRDefault="00627B57" w:rsidP="00491C41">
      <w:pPr>
        <w:tabs>
          <w:tab w:val="left" w:pos="9072"/>
        </w:tabs>
        <w:spacing w:after="0" w:line="360" w:lineRule="auto"/>
        <w:ind w:right="-1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–</w:t>
      </w:r>
      <w:r w:rsidR="007C2A9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7B57">
        <w:rPr>
          <w:rFonts w:ascii="Times New Roman" w:eastAsia="Calibri" w:hAnsi="Times New Roman" w:cs="Times New Roman"/>
          <w:sz w:val="28"/>
          <w:szCs w:val="28"/>
        </w:rPr>
        <w:t>название Конкурса –</w:t>
      </w:r>
      <w:r w:rsidR="0053680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7106DB" w:rsidRPr="005064B0">
        <w:rPr>
          <w:rFonts w:ascii="Times New Roman" w:hAnsi="Times New Roman" w:cs="Times New Roman"/>
          <w:sz w:val="28"/>
          <w:szCs w:val="28"/>
        </w:rPr>
        <w:t>«Смотрите, это мой Магадан!»</w:t>
      </w:r>
      <w:r w:rsidRPr="00D31D8A">
        <w:rPr>
          <w:rFonts w:ascii="Times New Roman" w:eastAsia="Calibri" w:hAnsi="Times New Roman" w:cs="Times New Roman"/>
          <w:sz w:val="28"/>
          <w:szCs w:val="28"/>
        </w:rPr>
        <w:t>;</w:t>
      </w:r>
    </w:p>
    <w:p w14:paraId="61DFC12C" w14:textId="3D8FA102" w:rsidR="00627B57" w:rsidRDefault="00627B57" w:rsidP="00491C41">
      <w:pPr>
        <w:tabs>
          <w:tab w:val="left" w:pos="9072"/>
        </w:tabs>
        <w:spacing w:after="0" w:line="360" w:lineRule="auto"/>
        <w:ind w:right="-1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lastRenderedPageBreak/>
        <w:t>–</w:t>
      </w:r>
      <w:r w:rsidR="007C2A9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BB3CAD">
        <w:rPr>
          <w:rFonts w:ascii="Times New Roman" w:eastAsia="Calibri" w:hAnsi="Times New Roman" w:cs="Times New Roman"/>
          <w:sz w:val="28"/>
          <w:szCs w:val="28"/>
        </w:rPr>
        <w:t xml:space="preserve">в конце видеоролика должна быть </w:t>
      </w:r>
      <w:r w:rsidR="00AA3B74">
        <w:rPr>
          <w:rFonts w:ascii="Times New Roman" w:eastAsia="Calibri" w:hAnsi="Times New Roman" w:cs="Times New Roman"/>
          <w:sz w:val="28"/>
          <w:szCs w:val="28"/>
        </w:rPr>
        <w:t xml:space="preserve">указана </w:t>
      </w:r>
      <w:r w:rsidRPr="00627B57">
        <w:rPr>
          <w:rFonts w:ascii="Times New Roman" w:eastAsia="Calibri" w:hAnsi="Times New Roman" w:cs="Times New Roman"/>
          <w:sz w:val="28"/>
          <w:szCs w:val="28"/>
        </w:rPr>
        <w:t>фамилия и имя автора или название авторского коллектива.</w:t>
      </w:r>
      <w:r w:rsidR="00BB3CA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7B57">
        <w:rPr>
          <w:rFonts w:ascii="Times New Roman" w:eastAsia="Calibri" w:hAnsi="Times New Roman" w:cs="Times New Roman"/>
          <w:sz w:val="28"/>
          <w:szCs w:val="28"/>
        </w:rPr>
        <w:t>Работы, поданные группой авторов, должны содержать наименование коллектива в целях дальнейшего использования наименования на различных информационных ресурсах.</w:t>
      </w:r>
    </w:p>
    <w:p w14:paraId="7659C391" w14:textId="26C87755" w:rsidR="007C2A93" w:rsidRPr="00627B57" w:rsidRDefault="007C2A93" w:rsidP="00491C41">
      <w:pPr>
        <w:tabs>
          <w:tab w:val="left" w:pos="9072"/>
        </w:tabs>
        <w:spacing w:after="0" w:line="360" w:lineRule="auto"/>
        <w:ind w:right="-1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4.</w:t>
      </w:r>
      <w:r w:rsidR="00536800">
        <w:rPr>
          <w:rFonts w:ascii="Times New Roman" w:eastAsia="Calibri" w:hAnsi="Times New Roman" w:cs="Times New Roman"/>
          <w:sz w:val="28"/>
          <w:szCs w:val="28"/>
        </w:rPr>
        <w:t>1.</w:t>
      </w:r>
      <w:r w:rsidR="007E2486">
        <w:rPr>
          <w:rFonts w:ascii="Times New Roman" w:eastAsia="Calibri" w:hAnsi="Times New Roman" w:cs="Times New Roman"/>
          <w:sz w:val="28"/>
          <w:szCs w:val="28"/>
        </w:rPr>
        <w:t>3</w:t>
      </w:r>
      <w:r w:rsidR="00536800">
        <w:rPr>
          <w:rFonts w:ascii="Times New Roman" w:eastAsia="Calibri" w:hAnsi="Times New Roman" w:cs="Times New Roman"/>
          <w:sz w:val="28"/>
          <w:szCs w:val="28"/>
        </w:rPr>
        <w:t xml:space="preserve">.  </w:t>
      </w:r>
      <w:r w:rsidR="00536800" w:rsidRPr="00536800">
        <w:rPr>
          <w:rFonts w:ascii="Times New Roman" w:eastAsia="Calibri" w:hAnsi="Times New Roman" w:cs="Times New Roman"/>
          <w:sz w:val="28"/>
          <w:szCs w:val="28"/>
        </w:rPr>
        <w:t xml:space="preserve">Хронометраж видеороликов не должен превышать </w:t>
      </w:r>
      <w:r w:rsidR="000D76E7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200</w:t>
      </w:r>
      <w:r w:rsidR="00536800" w:rsidRPr="009205B6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</w:t>
      </w:r>
      <w:r w:rsidR="00536800" w:rsidRPr="00536800">
        <w:rPr>
          <w:rFonts w:ascii="Times New Roman" w:eastAsia="Calibri" w:hAnsi="Times New Roman" w:cs="Times New Roman"/>
          <w:sz w:val="28"/>
          <w:szCs w:val="28"/>
        </w:rPr>
        <w:t>секунд</w:t>
      </w:r>
      <w:r w:rsidR="009205B6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1116EB75" w14:textId="16BD7393" w:rsidR="00536800" w:rsidRPr="00536800" w:rsidRDefault="00536800" w:rsidP="00491C41">
      <w:pPr>
        <w:tabs>
          <w:tab w:val="left" w:pos="9072"/>
        </w:tabs>
        <w:spacing w:after="0" w:line="360" w:lineRule="auto"/>
        <w:ind w:right="-1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4.2</w:t>
      </w:r>
      <w:r w:rsidRPr="00536800">
        <w:rPr>
          <w:rFonts w:ascii="Times New Roman" w:eastAsia="Calibri" w:hAnsi="Times New Roman" w:cs="Times New Roman"/>
          <w:sz w:val="28"/>
          <w:szCs w:val="28"/>
        </w:rPr>
        <w:t>. Предоставляемая на Конкурс работа должна отвечать следующим требованиям:</w:t>
      </w:r>
    </w:p>
    <w:p w14:paraId="37539B0E" w14:textId="5B8FCB5B" w:rsidR="00536800" w:rsidRPr="00536800" w:rsidRDefault="00536800" w:rsidP="00491C41">
      <w:pPr>
        <w:tabs>
          <w:tab w:val="left" w:pos="0"/>
          <w:tab w:val="left" w:pos="9072"/>
        </w:tabs>
        <w:spacing w:after="0" w:line="360" w:lineRule="auto"/>
        <w:ind w:right="-1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4.2.1</w:t>
      </w:r>
      <w:r w:rsidRPr="00536800">
        <w:rPr>
          <w:rFonts w:ascii="Times New Roman" w:eastAsia="Calibri" w:hAnsi="Times New Roman" w:cs="Times New Roman"/>
          <w:sz w:val="28"/>
          <w:szCs w:val="28"/>
        </w:rPr>
        <w:t>. Конкурсная работа должна соответствовать номинациям Конкурса.</w:t>
      </w:r>
    </w:p>
    <w:p w14:paraId="766FF4D6" w14:textId="164E8DF4" w:rsidR="00536800" w:rsidRPr="00536800" w:rsidRDefault="00536800" w:rsidP="00491C41">
      <w:pPr>
        <w:tabs>
          <w:tab w:val="left" w:pos="9072"/>
        </w:tabs>
        <w:spacing w:after="0" w:line="360" w:lineRule="auto"/>
        <w:ind w:right="-1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4.2.</w:t>
      </w:r>
      <w:r w:rsidR="007E2486">
        <w:rPr>
          <w:rFonts w:ascii="Times New Roman" w:eastAsia="Calibri" w:hAnsi="Times New Roman" w:cs="Times New Roman"/>
          <w:sz w:val="28"/>
          <w:szCs w:val="28"/>
        </w:rPr>
        <w:t>2</w:t>
      </w:r>
      <w:r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Pr="00536800">
        <w:rPr>
          <w:rFonts w:ascii="Times New Roman" w:eastAsia="Calibri" w:hAnsi="Times New Roman" w:cs="Times New Roman"/>
          <w:sz w:val="28"/>
          <w:szCs w:val="28"/>
        </w:rPr>
        <w:t xml:space="preserve">Конкурсная работа не должна содержать </w:t>
      </w:r>
      <w:r w:rsidR="007E2486" w:rsidRPr="00536800">
        <w:rPr>
          <w:rFonts w:ascii="Times New Roman" w:eastAsia="Calibri" w:hAnsi="Times New Roman" w:cs="Times New Roman"/>
          <w:sz w:val="28"/>
          <w:szCs w:val="28"/>
        </w:rPr>
        <w:t xml:space="preserve">сведений,  </w:t>
      </w:r>
      <w:r w:rsidRPr="00536800">
        <w:rPr>
          <w:rFonts w:ascii="Times New Roman" w:eastAsia="Calibri" w:hAnsi="Times New Roman" w:cs="Times New Roman"/>
          <w:sz w:val="28"/>
          <w:szCs w:val="28"/>
        </w:rPr>
        <w:t xml:space="preserve">                               не соответствующих действительности.</w:t>
      </w:r>
    </w:p>
    <w:p w14:paraId="4010AAB5" w14:textId="30A8F26D" w:rsidR="00536800" w:rsidRPr="00536800" w:rsidRDefault="00536800" w:rsidP="00491C41">
      <w:pPr>
        <w:tabs>
          <w:tab w:val="left" w:pos="9072"/>
        </w:tabs>
        <w:spacing w:after="0" w:line="360" w:lineRule="auto"/>
        <w:ind w:right="-1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4.2.</w:t>
      </w:r>
      <w:r w:rsidR="007E2486">
        <w:rPr>
          <w:rFonts w:ascii="Times New Roman" w:eastAsia="Calibri" w:hAnsi="Times New Roman" w:cs="Times New Roman"/>
          <w:sz w:val="28"/>
          <w:szCs w:val="28"/>
        </w:rPr>
        <w:t>3</w:t>
      </w:r>
      <w:r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Pr="00536800">
        <w:rPr>
          <w:rFonts w:ascii="Times New Roman" w:eastAsia="Calibri" w:hAnsi="Times New Roman" w:cs="Times New Roman"/>
          <w:sz w:val="28"/>
          <w:szCs w:val="28"/>
        </w:rPr>
        <w:t>Конкурсная работа, ее содержание, сюжет, действие сценических лиц и персонажей не должны противоречить законодательству Российской Федерации, в том числе нормам Гражданского кодекса Российской Федерации, Федерального закона от 29 декабря 2010 г. № 436-ФЗ «О защите детей от информации, причиняющей вред их здоровью и развитию».</w:t>
      </w:r>
    </w:p>
    <w:p w14:paraId="5A71AA0F" w14:textId="7B87526B" w:rsidR="00536800" w:rsidRPr="00536800" w:rsidRDefault="00536800" w:rsidP="00491C41">
      <w:pPr>
        <w:tabs>
          <w:tab w:val="left" w:pos="9072"/>
        </w:tabs>
        <w:spacing w:after="0" w:line="360" w:lineRule="auto"/>
        <w:ind w:right="-1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4.2.</w:t>
      </w:r>
      <w:r w:rsidR="007E2486">
        <w:rPr>
          <w:rFonts w:ascii="Times New Roman" w:eastAsia="Calibri" w:hAnsi="Times New Roman" w:cs="Times New Roman"/>
          <w:sz w:val="28"/>
          <w:szCs w:val="28"/>
        </w:rPr>
        <w:t>4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36800">
        <w:rPr>
          <w:rFonts w:ascii="Times New Roman" w:eastAsia="Calibri" w:hAnsi="Times New Roman" w:cs="Times New Roman"/>
          <w:sz w:val="28"/>
          <w:szCs w:val="28"/>
        </w:rPr>
        <w:t>В случае использования в конкурсной работе объектов интеллектуальных прав третьих лиц</w:t>
      </w:r>
      <w:r w:rsidR="000D76E7">
        <w:rPr>
          <w:rFonts w:ascii="Times New Roman" w:eastAsia="Calibri" w:hAnsi="Times New Roman" w:cs="Times New Roman"/>
          <w:sz w:val="28"/>
          <w:szCs w:val="28"/>
        </w:rPr>
        <w:t>,</w:t>
      </w:r>
      <w:r w:rsidRPr="00536800">
        <w:rPr>
          <w:rFonts w:ascii="Times New Roman" w:eastAsia="Calibri" w:hAnsi="Times New Roman" w:cs="Times New Roman"/>
          <w:sz w:val="28"/>
          <w:szCs w:val="28"/>
        </w:rPr>
        <w:t xml:space="preserve"> участник обязан указать автора                   и предоставить подтверждение наличия права использования такого объекта интеллектуальных прав.</w:t>
      </w:r>
    </w:p>
    <w:p w14:paraId="5595E627" w14:textId="6E8FC3C3" w:rsidR="00536800" w:rsidRPr="00536800" w:rsidRDefault="00536800" w:rsidP="00491C41">
      <w:pPr>
        <w:tabs>
          <w:tab w:val="left" w:pos="9072"/>
        </w:tabs>
        <w:spacing w:after="0" w:line="36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4.3</w:t>
      </w:r>
      <w:r w:rsidRPr="00536800">
        <w:rPr>
          <w:rFonts w:ascii="Times New Roman" w:eastAsia="Calibri" w:hAnsi="Times New Roman" w:cs="Times New Roman"/>
          <w:sz w:val="28"/>
          <w:szCs w:val="28"/>
        </w:rPr>
        <w:t>. Конкурсные работы не должны содержать:</w:t>
      </w:r>
    </w:p>
    <w:p w14:paraId="72AB44CD" w14:textId="4664991F" w:rsidR="00536800" w:rsidRPr="009205B6" w:rsidRDefault="00536800" w:rsidP="00491C41">
      <w:pPr>
        <w:numPr>
          <w:ilvl w:val="0"/>
          <w:numId w:val="4"/>
        </w:numPr>
        <w:tabs>
          <w:tab w:val="left" w:pos="9072"/>
        </w:tabs>
        <w:spacing w:after="0" w:line="360" w:lineRule="auto"/>
        <w:ind w:left="0" w:right="-1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36800">
        <w:rPr>
          <w:rFonts w:ascii="Times New Roman" w:eastAsia="Calibri" w:hAnsi="Times New Roman" w:cs="Times New Roman"/>
          <w:sz w:val="28"/>
          <w:szCs w:val="28"/>
        </w:rPr>
        <w:t xml:space="preserve">нецензурную (ненормативную) лексику, слова и фразы, унижающие человеческое достоинство, экспрессивные </w:t>
      </w:r>
      <w:r w:rsidRPr="009205B6">
        <w:rPr>
          <w:rFonts w:ascii="Times New Roman" w:eastAsia="Calibri" w:hAnsi="Times New Roman" w:cs="Times New Roman"/>
          <w:sz w:val="28"/>
          <w:szCs w:val="28"/>
        </w:rPr>
        <w:t>и жаргонные выражения, скрытую рекламу, положительную демонстрацию курения, процесса употребления алкогольных</w:t>
      </w:r>
      <w:r w:rsidR="009205B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9205B6">
        <w:rPr>
          <w:rFonts w:ascii="Times New Roman" w:eastAsia="Calibri" w:hAnsi="Times New Roman" w:cs="Times New Roman"/>
          <w:sz w:val="28"/>
          <w:szCs w:val="28"/>
        </w:rPr>
        <w:t>и наркотических средств, других психотропных веществ;</w:t>
      </w:r>
    </w:p>
    <w:p w14:paraId="2F7B561F" w14:textId="3F5E6CD0" w:rsidR="00536800" w:rsidRPr="009205B6" w:rsidRDefault="00536800" w:rsidP="00491C41">
      <w:pPr>
        <w:numPr>
          <w:ilvl w:val="0"/>
          <w:numId w:val="4"/>
        </w:numPr>
        <w:tabs>
          <w:tab w:val="left" w:pos="9072"/>
        </w:tabs>
        <w:spacing w:after="0" w:line="360" w:lineRule="auto"/>
        <w:ind w:left="0" w:right="-1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36800">
        <w:rPr>
          <w:rFonts w:ascii="Times New Roman" w:eastAsia="Calibri" w:hAnsi="Times New Roman" w:cs="Times New Roman"/>
          <w:sz w:val="28"/>
          <w:szCs w:val="28"/>
        </w:rPr>
        <w:t xml:space="preserve">реальные </w:t>
      </w:r>
      <w:r w:rsidR="007106DB">
        <w:rPr>
          <w:rFonts w:ascii="Times New Roman" w:eastAsia="Calibri" w:hAnsi="Times New Roman" w:cs="Times New Roman"/>
          <w:sz w:val="28"/>
          <w:szCs w:val="28"/>
        </w:rPr>
        <w:t>адреса и телефоны без согласия владельцев,</w:t>
      </w:r>
      <w:r w:rsidR="005B3E72">
        <w:rPr>
          <w:rFonts w:ascii="Times New Roman" w:eastAsia="Calibri" w:hAnsi="Times New Roman" w:cs="Times New Roman"/>
          <w:sz w:val="28"/>
          <w:szCs w:val="28"/>
        </w:rPr>
        <w:t xml:space="preserve"> информацию </w:t>
      </w:r>
      <w:r w:rsidR="005B3E72" w:rsidRPr="009205B6">
        <w:rPr>
          <w:rFonts w:ascii="Times New Roman" w:eastAsia="Calibri" w:hAnsi="Times New Roman" w:cs="Times New Roman"/>
          <w:sz w:val="28"/>
          <w:szCs w:val="28"/>
        </w:rPr>
        <w:t xml:space="preserve">о </w:t>
      </w:r>
      <w:r w:rsidRPr="009205B6">
        <w:rPr>
          <w:rFonts w:ascii="Times New Roman" w:eastAsia="Calibri" w:hAnsi="Times New Roman" w:cs="Times New Roman"/>
          <w:sz w:val="28"/>
          <w:szCs w:val="28"/>
        </w:rPr>
        <w:t xml:space="preserve">религиозных движениях, в том числе </w:t>
      </w:r>
      <w:r w:rsidR="00D77127" w:rsidRPr="009205B6">
        <w:rPr>
          <w:rFonts w:ascii="Times New Roman" w:eastAsia="Calibri" w:hAnsi="Times New Roman" w:cs="Times New Roman"/>
          <w:sz w:val="28"/>
          <w:szCs w:val="28"/>
        </w:rPr>
        <w:t>религиозную символику,</w:t>
      </w:r>
      <w:r w:rsidR="00C54333">
        <w:rPr>
          <w:rFonts w:ascii="Times New Roman" w:eastAsia="Calibri" w:hAnsi="Times New Roman" w:cs="Times New Roman"/>
          <w:sz w:val="28"/>
          <w:szCs w:val="28"/>
        </w:rPr>
        <w:t xml:space="preserve"> несущую агитационный характер</w:t>
      </w:r>
      <w:r w:rsidRPr="009205B6">
        <w:rPr>
          <w:rFonts w:ascii="Times New Roman" w:eastAsia="Calibri" w:hAnsi="Times New Roman" w:cs="Times New Roman"/>
          <w:sz w:val="28"/>
          <w:szCs w:val="28"/>
        </w:rPr>
        <w:t>, н</w:t>
      </w:r>
      <w:r w:rsidR="00C54333">
        <w:rPr>
          <w:rFonts w:ascii="Times New Roman" w:eastAsia="Calibri" w:hAnsi="Times New Roman" w:cs="Times New Roman"/>
          <w:sz w:val="28"/>
          <w:szCs w:val="28"/>
        </w:rPr>
        <w:t xml:space="preserve">азвания </w:t>
      </w:r>
      <w:r w:rsidR="005B3E72" w:rsidRPr="009205B6">
        <w:rPr>
          <w:rFonts w:ascii="Times New Roman" w:eastAsia="Calibri" w:hAnsi="Times New Roman" w:cs="Times New Roman"/>
          <w:sz w:val="28"/>
          <w:szCs w:val="28"/>
        </w:rPr>
        <w:t>и упоминания</w:t>
      </w:r>
      <w:r w:rsidR="009205B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9205B6">
        <w:rPr>
          <w:rFonts w:ascii="Times New Roman" w:eastAsia="Calibri" w:hAnsi="Times New Roman" w:cs="Times New Roman"/>
          <w:sz w:val="28"/>
          <w:szCs w:val="28"/>
        </w:rPr>
        <w:t>о существующих марках товаров, товарных знаках</w:t>
      </w:r>
      <w:r w:rsidR="00C54333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Pr="009205B6">
        <w:rPr>
          <w:rFonts w:ascii="Times New Roman" w:eastAsia="Calibri" w:hAnsi="Times New Roman" w:cs="Times New Roman"/>
          <w:sz w:val="28"/>
          <w:szCs w:val="28"/>
        </w:rPr>
        <w:t>упоминания имен политическ</w:t>
      </w:r>
      <w:r w:rsidR="005B3E72" w:rsidRPr="009205B6">
        <w:rPr>
          <w:rFonts w:ascii="Times New Roman" w:eastAsia="Calibri" w:hAnsi="Times New Roman" w:cs="Times New Roman"/>
          <w:sz w:val="28"/>
          <w:szCs w:val="28"/>
        </w:rPr>
        <w:t xml:space="preserve">их </w:t>
      </w:r>
      <w:r w:rsidR="00025FFB" w:rsidRPr="009205B6">
        <w:rPr>
          <w:rFonts w:ascii="Times New Roman" w:eastAsia="Calibri" w:hAnsi="Times New Roman" w:cs="Times New Roman"/>
          <w:sz w:val="28"/>
          <w:szCs w:val="28"/>
        </w:rPr>
        <w:t xml:space="preserve">деятелей </w:t>
      </w:r>
      <w:r w:rsidR="00D77127">
        <w:rPr>
          <w:rFonts w:ascii="Times New Roman" w:eastAsia="Calibri" w:hAnsi="Times New Roman" w:cs="Times New Roman"/>
          <w:sz w:val="28"/>
          <w:szCs w:val="28"/>
        </w:rPr>
        <w:t xml:space="preserve">                        </w:t>
      </w:r>
      <w:r w:rsidR="00025FFB" w:rsidRPr="009205B6">
        <w:rPr>
          <w:rFonts w:ascii="Times New Roman" w:eastAsia="Calibri" w:hAnsi="Times New Roman" w:cs="Times New Roman"/>
          <w:sz w:val="28"/>
          <w:szCs w:val="28"/>
        </w:rPr>
        <w:t>и</w:t>
      </w:r>
      <w:r w:rsidRPr="009205B6">
        <w:rPr>
          <w:rFonts w:ascii="Times New Roman" w:eastAsia="Calibri" w:hAnsi="Times New Roman" w:cs="Times New Roman"/>
          <w:sz w:val="28"/>
          <w:szCs w:val="28"/>
        </w:rPr>
        <w:t xml:space="preserve"> лидеров, названия политических партий, политических лозунгов;</w:t>
      </w:r>
    </w:p>
    <w:p w14:paraId="29A3C199" w14:textId="4464694E" w:rsidR="00536800" w:rsidRDefault="00536800" w:rsidP="00491C41">
      <w:pPr>
        <w:numPr>
          <w:ilvl w:val="0"/>
          <w:numId w:val="4"/>
        </w:numPr>
        <w:tabs>
          <w:tab w:val="left" w:pos="9072"/>
        </w:tabs>
        <w:spacing w:after="0" w:line="360" w:lineRule="auto"/>
        <w:ind w:left="0" w:right="-1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36800">
        <w:rPr>
          <w:rFonts w:ascii="Times New Roman" w:eastAsia="Calibri" w:hAnsi="Times New Roman" w:cs="Times New Roman"/>
          <w:sz w:val="28"/>
          <w:szCs w:val="28"/>
        </w:rPr>
        <w:lastRenderedPageBreak/>
        <w:t>высказыван</w:t>
      </w:r>
      <w:r w:rsidR="00C54333">
        <w:rPr>
          <w:rFonts w:ascii="Times New Roman" w:eastAsia="Calibri" w:hAnsi="Times New Roman" w:cs="Times New Roman"/>
          <w:sz w:val="28"/>
          <w:szCs w:val="28"/>
        </w:rPr>
        <w:t xml:space="preserve">ия, </w:t>
      </w:r>
      <w:r w:rsidRPr="00536800">
        <w:rPr>
          <w:rFonts w:ascii="Times New Roman" w:eastAsia="Calibri" w:hAnsi="Times New Roman" w:cs="Times New Roman"/>
          <w:sz w:val="28"/>
          <w:szCs w:val="28"/>
        </w:rPr>
        <w:t xml:space="preserve">несущие антигосударственный </w:t>
      </w:r>
      <w:r w:rsidR="00491C41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</w:t>
      </w:r>
      <w:r w:rsidRPr="009205B6">
        <w:rPr>
          <w:rFonts w:ascii="Times New Roman" w:eastAsia="Calibri" w:hAnsi="Times New Roman" w:cs="Times New Roman"/>
          <w:sz w:val="28"/>
          <w:szCs w:val="28"/>
        </w:rPr>
        <w:t>и антиконституционный смысл;</w:t>
      </w:r>
    </w:p>
    <w:p w14:paraId="615241CB" w14:textId="581D6869" w:rsidR="00D31D8A" w:rsidRPr="009205B6" w:rsidRDefault="00D31D8A" w:rsidP="00491C41">
      <w:pPr>
        <w:numPr>
          <w:ilvl w:val="0"/>
          <w:numId w:val="4"/>
        </w:numPr>
        <w:tabs>
          <w:tab w:val="left" w:pos="9072"/>
        </w:tabs>
        <w:spacing w:after="0" w:line="360" w:lineRule="auto"/>
        <w:ind w:left="0" w:right="-1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открытой или скрытой коммерческой рекламы;</w:t>
      </w:r>
    </w:p>
    <w:p w14:paraId="0A46D85C" w14:textId="1A7A8C6E" w:rsidR="00536800" w:rsidRPr="009205B6" w:rsidRDefault="00536800" w:rsidP="00491C41">
      <w:pPr>
        <w:numPr>
          <w:ilvl w:val="0"/>
          <w:numId w:val="3"/>
        </w:numPr>
        <w:tabs>
          <w:tab w:val="left" w:pos="9072"/>
        </w:tabs>
        <w:spacing w:after="0" w:line="360" w:lineRule="auto"/>
        <w:ind w:left="0" w:right="-1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36800">
        <w:rPr>
          <w:rFonts w:ascii="Times New Roman" w:eastAsia="Calibri" w:hAnsi="Times New Roman" w:cs="Times New Roman"/>
          <w:sz w:val="28"/>
          <w:szCs w:val="28"/>
        </w:rPr>
        <w:t xml:space="preserve">изображения всех видов фашисткой атрибутики (свастики), насилия, любого вида </w:t>
      </w:r>
      <w:r w:rsidR="005B3E72">
        <w:rPr>
          <w:rFonts w:ascii="Times New Roman" w:eastAsia="Calibri" w:hAnsi="Times New Roman" w:cs="Times New Roman"/>
          <w:sz w:val="28"/>
          <w:szCs w:val="28"/>
        </w:rPr>
        <w:t>дискриминации</w:t>
      </w:r>
      <w:r w:rsidR="009205B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5B3E72" w:rsidRPr="009205B6">
        <w:rPr>
          <w:rFonts w:ascii="Times New Roman" w:eastAsia="Calibri" w:hAnsi="Times New Roman" w:cs="Times New Roman"/>
          <w:sz w:val="28"/>
          <w:szCs w:val="28"/>
        </w:rPr>
        <w:t xml:space="preserve">и </w:t>
      </w:r>
      <w:r w:rsidRPr="009205B6">
        <w:rPr>
          <w:rFonts w:ascii="Times New Roman" w:eastAsia="Calibri" w:hAnsi="Times New Roman" w:cs="Times New Roman"/>
          <w:sz w:val="28"/>
          <w:szCs w:val="28"/>
        </w:rPr>
        <w:t xml:space="preserve">стигматизации, вандализма, крови, материалов, отражающих телесные страдания людей и животных, интимных сцен, иной информации, в любой форме унижающей достоинство человека или группы людей, а также информации, которая может причинить вред </w:t>
      </w:r>
      <w:r w:rsidR="009205B6" w:rsidRPr="009205B6">
        <w:rPr>
          <w:rFonts w:ascii="Times New Roman" w:eastAsia="Calibri" w:hAnsi="Times New Roman" w:cs="Times New Roman"/>
          <w:sz w:val="28"/>
          <w:szCs w:val="28"/>
        </w:rPr>
        <w:t>здоровью и</w:t>
      </w:r>
      <w:r w:rsidRPr="009205B6">
        <w:rPr>
          <w:rFonts w:ascii="Times New Roman" w:eastAsia="Calibri" w:hAnsi="Times New Roman" w:cs="Times New Roman"/>
          <w:sz w:val="28"/>
          <w:szCs w:val="28"/>
        </w:rPr>
        <w:t xml:space="preserve"> (или) развитию детей.</w:t>
      </w:r>
    </w:p>
    <w:p w14:paraId="5AE709BA" w14:textId="4E6115A8" w:rsidR="00536800" w:rsidRPr="00536800" w:rsidRDefault="00536800" w:rsidP="00491C41">
      <w:pPr>
        <w:tabs>
          <w:tab w:val="left" w:pos="9072"/>
        </w:tabs>
        <w:spacing w:after="0" w:line="360" w:lineRule="auto"/>
        <w:ind w:right="-1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4.4</w:t>
      </w:r>
      <w:r w:rsidRPr="00536800">
        <w:rPr>
          <w:rFonts w:ascii="Times New Roman" w:eastAsia="Calibri" w:hAnsi="Times New Roman" w:cs="Times New Roman"/>
          <w:sz w:val="28"/>
          <w:szCs w:val="28"/>
        </w:rPr>
        <w:t>. К участию в Конкурсе допускаются поданные в срок работы, содержание которых соответствует номинациям Конкурса, утвержденным настоящим Положением.</w:t>
      </w:r>
    </w:p>
    <w:p w14:paraId="6C6D0946" w14:textId="285EB0ED" w:rsidR="00536800" w:rsidRDefault="00536800" w:rsidP="00491C41">
      <w:pPr>
        <w:tabs>
          <w:tab w:val="left" w:pos="9072"/>
        </w:tabs>
        <w:spacing w:after="0" w:line="360" w:lineRule="auto"/>
        <w:ind w:right="-1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4.5.</w:t>
      </w:r>
      <w:r w:rsidRPr="00536800">
        <w:rPr>
          <w:rFonts w:ascii="Times New Roman" w:eastAsia="Calibri" w:hAnsi="Times New Roman" w:cs="Times New Roman"/>
          <w:sz w:val="28"/>
          <w:szCs w:val="28"/>
        </w:rPr>
        <w:t xml:space="preserve"> Каждый участник, подавая заявку на участие в Конкурсе, гарантирует, что при подготовке и направлении его работы на Конкурс, также при ее публикации и/или распространении в любой форм</w:t>
      </w:r>
      <w:r w:rsidR="00161BBD">
        <w:rPr>
          <w:rFonts w:ascii="Times New Roman" w:eastAsia="Calibri" w:hAnsi="Times New Roman" w:cs="Times New Roman"/>
          <w:sz w:val="28"/>
          <w:szCs w:val="28"/>
        </w:rPr>
        <w:t xml:space="preserve">е, не </w:t>
      </w:r>
      <w:r w:rsidR="00EF11EE">
        <w:rPr>
          <w:rFonts w:ascii="Times New Roman" w:eastAsia="Calibri" w:hAnsi="Times New Roman" w:cs="Times New Roman"/>
          <w:sz w:val="28"/>
          <w:szCs w:val="28"/>
        </w:rPr>
        <w:t xml:space="preserve">были </w:t>
      </w:r>
      <w:r w:rsidR="00D77127">
        <w:rPr>
          <w:rFonts w:ascii="Times New Roman" w:eastAsia="Calibri" w:hAnsi="Times New Roman" w:cs="Times New Roman"/>
          <w:sz w:val="28"/>
          <w:szCs w:val="28"/>
        </w:rPr>
        <w:t xml:space="preserve">                </w:t>
      </w:r>
      <w:r w:rsidR="00EF11EE" w:rsidRPr="00536800">
        <w:rPr>
          <w:rFonts w:ascii="Times New Roman" w:eastAsia="Calibri" w:hAnsi="Times New Roman" w:cs="Times New Roman"/>
          <w:sz w:val="28"/>
          <w:szCs w:val="28"/>
        </w:rPr>
        <w:t>и</w:t>
      </w:r>
      <w:r w:rsidRPr="00536800">
        <w:rPr>
          <w:rFonts w:ascii="Times New Roman" w:eastAsia="Calibri" w:hAnsi="Times New Roman" w:cs="Times New Roman"/>
          <w:sz w:val="28"/>
          <w:szCs w:val="28"/>
        </w:rPr>
        <w:t xml:space="preserve"> не будут нарушены авторские и/или иные смежные права третьих лиц. Ответственность за использование чужих текстов, идей, графических, видео- и аудиоматериалов, нарушение каких-либо прав т</w:t>
      </w:r>
      <w:r w:rsidR="00161BBD">
        <w:rPr>
          <w:rFonts w:ascii="Times New Roman" w:eastAsia="Calibri" w:hAnsi="Times New Roman" w:cs="Times New Roman"/>
          <w:sz w:val="28"/>
          <w:szCs w:val="28"/>
        </w:rPr>
        <w:t xml:space="preserve">ретьих лиц, а также </w:t>
      </w:r>
      <w:r w:rsidR="00D77127">
        <w:rPr>
          <w:rFonts w:ascii="Times New Roman" w:eastAsia="Calibri" w:hAnsi="Times New Roman" w:cs="Times New Roman"/>
          <w:sz w:val="28"/>
          <w:szCs w:val="28"/>
        </w:rPr>
        <w:t xml:space="preserve">                    </w:t>
      </w:r>
      <w:r w:rsidRPr="00536800">
        <w:rPr>
          <w:rFonts w:ascii="Times New Roman" w:eastAsia="Calibri" w:hAnsi="Times New Roman" w:cs="Times New Roman"/>
          <w:sz w:val="28"/>
          <w:szCs w:val="28"/>
        </w:rPr>
        <w:t>за ущерб, нанесенный любому лицу, допущенный участником Конкурса, несет исключительно участник (лицо, или солидарно группа лиц, представивших соответствующую работу в рамках Конкурса). В случае предъявления</w:t>
      </w:r>
      <w:r w:rsidR="00D7712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36800">
        <w:rPr>
          <w:rFonts w:ascii="Times New Roman" w:eastAsia="Calibri" w:hAnsi="Times New Roman" w:cs="Times New Roman"/>
          <w:sz w:val="28"/>
          <w:szCs w:val="28"/>
        </w:rPr>
        <w:t>к организатору Конкурса претензий, касающихся представленной участником работы, указанные претензии могут быть переадресованы участнику.</w:t>
      </w:r>
      <w:r w:rsidR="000D76E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36800">
        <w:rPr>
          <w:rFonts w:ascii="Times New Roman" w:eastAsia="Calibri" w:hAnsi="Times New Roman" w:cs="Times New Roman"/>
          <w:sz w:val="28"/>
          <w:szCs w:val="28"/>
        </w:rPr>
        <w:t>Участник обязан за свой счет удовлетворить данные претензии.</w:t>
      </w:r>
    </w:p>
    <w:p w14:paraId="6AED21A1" w14:textId="462C226B" w:rsidR="00F945A3" w:rsidRPr="00536800" w:rsidRDefault="00F945A3" w:rsidP="00491C41">
      <w:pPr>
        <w:tabs>
          <w:tab w:val="left" w:pos="9072"/>
        </w:tabs>
        <w:spacing w:after="0" w:line="360" w:lineRule="auto"/>
        <w:ind w:right="-1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4.6. Организатор Конкурса оставляет за собой право на публикацию видеоролика.</w:t>
      </w:r>
    </w:p>
    <w:p w14:paraId="40F5A9B7" w14:textId="56BCC475" w:rsidR="00F945A3" w:rsidRPr="00536800" w:rsidRDefault="00F945A3" w:rsidP="00491C41">
      <w:pPr>
        <w:tabs>
          <w:tab w:val="left" w:pos="9072"/>
        </w:tabs>
        <w:spacing w:after="0" w:line="360" w:lineRule="auto"/>
        <w:ind w:right="-1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4.7</w:t>
      </w:r>
      <w:r w:rsidR="00536800">
        <w:rPr>
          <w:rFonts w:ascii="Times New Roman" w:eastAsia="Calibri" w:hAnsi="Times New Roman" w:cs="Times New Roman"/>
          <w:sz w:val="28"/>
          <w:szCs w:val="28"/>
        </w:rPr>
        <w:t>.</w:t>
      </w:r>
      <w:r w:rsidR="00536800" w:rsidRPr="0053680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7E2486">
        <w:rPr>
          <w:rFonts w:ascii="Times New Roman" w:eastAsia="Calibri" w:hAnsi="Times New Roman" w:cs="Times New Roman"/>
          <w:sz w:val="28"/>
          <w:szCs w:val="28"/>
        </w:rPr>
        <w:t>Конкурсная комиссия</w:t>
      </w:r>
      <w:r w:rsidR="00536800" w:rsidRPr="0053680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7E2486">
        <w:rPr>
          <w:rFonts w:ascii="Times New Roman" w:eastAsia="Calibri" w:hAnsi="Times New Roman" w:cs="Times New Roman"/>
          <w:sz w:val="28"/>
          <w:szCs w:val="28"/>
        </w:rPr>
        <w:t>обязана</w:t>
      </w:r>
      <w:r w:rsidR="00536800" w:rsidRPr="00536800">
        <w:rPr>
          <w:rFonts w:ascii="Times New Roman" w:eastAsia="Calibri" w:hAnsi="Times New Roman" w:cs="Times New Roman"/>
          <w:sz w:val="28"/>
          <w:szCs w:val="28"/>
        </w:rPr>
        <w:t xml:space="preserve"> исключить из Конкурса работу, нарушающую права третьих лиц. Если указанные нарушения будут выявлены после подведения итогов Конкурса, то работа участника </w:t>
      </w:r>
      <w:r w:rsidR="00536800" w:rsidRPr="00536800">
        <w:rPr>
          <w:rFonts w:ascii="Times New Roman" w:eastAsia="Calibri" w:hAnsi="Times New Roman" w:cs="Times New Roman"/>
          <w:sz w:val="28"/>
          <w:szCs w:val="28"/>
        </w:rPr>
        <w:lastRenderedPageBreak/>
        <w:t>автоматически исключается из числа победителей Конкурса. В данном случае победителем становится следующая конкурсная работа с наибольшим количеством баллов.</w:t>
      </w:r>
    </w:p>
    <w:p w14:paraId="4274CC89" w14:textId="79183B4D" w:rsidR="00536800" w:rsidRPr="00536800" w:rsidRDefault="00F945A3" w:rsidP="00491C41">
      <w:pPr>
        <w:tabs>
          <w:tab w:val="left" w:pos="9072"/>
        </w:tabs>
        <w:spacing w:after="0" w:line="360" w:lineRule="auto"/>
        <w:ind w:right="-1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4.8</w:t>
      </w:r>
      <w:r w:rsidR="00536800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="00536800" w:rsidRPr="00536800">
        <w:rPr>
          <w:rFonts w:ascii="Times New Roman" w:eastAsia="Calibri" w:hAnsi="Times New Roman" w:cs="Times New Roman"/>
          <w:sz w:val="28"/>
          <w:szCs w:val="28"/>
        </w:rPr>
        <w:t>Все конкурсные работы, поданные на Конкурс,</w:t>
      </w:r>
      <w:r w:rsidR="000D76E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61BBD">
        <w:rPr>
          <w:rFonts w:ascii="Times New Roman" w:eastAsia="Calibri" w:hAnsi="Times New Roman" w:cs="Times New Roman"/>
          <w:sz w:val="28"/>
          <w:szCs w:val="28"/>
        </w:rPr>
        <w:t xml:space="preserve">не возвращаются </w:t>
      </w:r>
      <w:r w:rsidR="000D76E7">
        <w:rPr>
          <w:rFonts w:ascii="Times New Roman" w:eastAsia="Calibri" w:hAnsi="Times New Roman" w:cs="Times New Roman"/>
          <w:sz w:val="28"/>
          <w:szCs w:val="28"/>
        </w:rPr>
        <w:t xml:space="preserve">                     </w:t>
      </w:r>
      <w:r w:rsidR="00536800" w:rsidRPr="00536800">
        <w:rPr>
          <w:rFonts w:ascii="Times New Roman" w:eastAsia="Calibri" w:hAnsi="Times New Roman" w:cs="Times New Roman"/>
          <w:sz w:val="28"/>
          <w:szCs w:val="28"/>
        </w:rPr>
        <w:t>и не рецензируются.</w:t>
      </w:r>
    </w:p>
    <w:p w14:paraId="2D9BDCFC" w14:textId="0D3BDB3B" w:rsidR="007E2486" w:rsidRDefault="00F945A3" w:rsidP="00491C41">
      <w:pPr>
        <w:tabs>
          <w:tab w:val="left" w:pos="9072"/>
        </w:tabs>
        <w:spacing w:after="0" w:line="36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4.9</w:t>
      </w:r>
      <w:r w:rsidR="00536800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="007E2486">
        <w:rPr>
          <w:rFonts w:ascii="Times New Roman" w:eastAsia="Calibri" w:hAnsi="Times New Roman" w:cs="Times New Roman"/>
          <w:sz w:val="28"/>
          <w:szCs w:val="28"/>
        </w:rPr>
        <w:t>Конкурсная работа не рассматривается в случае:</w:t>
      </w:r>
    </w:p>
    <w:p w14:paraId="08ACA7D2" w14:textId="77777777" w:rsidR="00536800" w:rsidRPr="00536800" w:rsidRDefault="00536800" w:rsidP="00491C41">
      <w:pPr>
        <w:numPr>
          <w:ilvl w:val="0"/>
          <w:numId w:val="2"/>
        </w:numPr>
        <w:tabs>
          <w:tab w:val="left" w:pos="9072"/>
        </w:tabs>
        <w:spacing w:after="0" w:line="360" w:lineRule="auto"/>
        <w:ind w:left="0" w:right="-1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36800">
        <w:rPr>
          <w:rFonts w:ascii="Times New Roman" w:eastAsia="Calibri" w:hAnsi="Times New Roman" w:cs="Times New Roman"/>
          <w:sz w:val="28"/>
          <w:szCs w:val="28"/>
        </w:rPr>
        <w:t>некорректного или неполного заполнения заявки на участие;</w:t>
      </w:r>
    </w:p>
    <w:p w14:paraId="62AECDD9" w14:textId="77777777" w:rsidR="00536800" w:rsidRPr="00536800" w:rsidRDefault="00536800" w:rsidP="00491C41">
      <w:pPr>
        <w:numPr>
          <w:ilvl w:val="0"/>
          <w:numId w:val="2"/>
        </w:numPr>
        <w:tabs>
          <w:tab w:val="left" w:pos="9072"/>
        </w:tabs>
        <w:spacing w:after="0" w:line="360" w:lineRule="auto"/>
        <w:ind w:left="0" w:right="-1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36800">
        <w:rPr>
          <w:rFonts w:ascii="Times New Roman" w:eastAsia="Calibri" w:hAnsi="Times New Roman" w:cs="Times New Roman"/>
          <w:sz w:val="28"/>
          <w:szCs w:val="28"/>
        </w:rPr>
        <w:t>обнаружения плагиата;</w:t>
      </w:r>
    </w:p>
    <w:p w14:paraId="671BDE43" w14:textId="4023420F" w:rsidR="00536800" w:rsidRPr="000D76E7" w:rsidRDefault="00536800" w:rsidP="00491C41">
      <w:pPr>
        <w:numPr>
          <w:ilvl w:val="0"/>
          <w:numId w:val="2"/>
        </w:numPr>
        <w:tabs>
          <w:tab w:val="left" w:pos="9072"/>
        </w:tabs>
        <w:spacing w:after="0" w:line="360" w:lineRule="auto"/>
        <w:ind w:left="0" w:right="-1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36800">
        <w:rPr>
          <w:rFonts w:ascii="Times New Roman" w:eastAsia="Calibri" w:hAnsi="Times New Roman" w:cs="Times New Roman"/>
          <w:sz w:val="28"/>
          <w:szCs w:val="28"/>
        </w:rPr>
        <w:t xml:space="preserve">несоответствия техническим требованиям, </w:t>
      </w:r>
      <w:r w:rsidR="007E2486">
        <w:rPr>
          <w:rFonts w:ascii="Times New Roman" w:eastAsia="Calibri" w:hAnsi="Times New Roman" w:cs="Times New Roman"/>
          <w:sz w:val="28"/>
          <w:szCs w:val="28"/>
        </w:rPr>
        <w:t>изложенны</w:t>
      </w:r>
      <w:r w:rsidR="00491C41">
        <w:rPr>
          <w:rFonts w:ascii="Times New Roman" w:eastAsia="Calibri" w:hAnsi="Times New Roman" w:cs="Times New Roman"/>
          <w:sz w:val="28"/>
          <w:szCs w:val="28"/>
        </w:rPr>
        <w:t>м</w:t>
      </w:r>
      <w:r w:rsidR="007E2486">
        <w:rPr>
          <w:rFonts w:ascii="Times New Roman" w:eastAsia="Calibri" w:hAnsi="Times New Roman" w:cs="Times New Roman"/>
          <w:sz w:val="28"/>
          <w:szCs w:val="28"/>
        </w:rPr>
        <w:t xml:space="preserve"> в пункте </w:t>
      </w:r>
      <w:r w:rsidR="00D77127">
        <w:rPr>
          <w:rFonts w:ascii="Times New Roman" w:eastAsia="Calibri" w:hAnsi="Times New Roman" w:cs="Times New Roman"/>
          <w:sz w:val="28"/>
          <w:szCs w:val="28"/>
        </w:rPr>
        <w:t xml:space="preserve">                </w:t>
      </w:r>
      <w:r w:rsidR="007E2486">
        <w:rPr>
          <w:rFonts w:ascii="Times New Roman" w:eastAsia="Calibri" w:hAnsi="Times New Roman" w:cs="Times New Roman"/>
          <w:sz w:val="28"/>
          <w:szCs w:val="28"/>
        </w:rPr>
        <w:t>4.1 настоящего Положения</w:t>
      </w:r>
      <w:r w:rsidRPr="000D76E7">
        <w:rPr>
          <w:rFonts w:ascii="Times New Roman" w:eastAsia="Calibri" w:hAnsi="Times New Roman" w:cs="Times New Roman"/>
          <w:sz w:val="28"/>
          <w:szCs w:val="28"/>
        </w:rPr>
        <w:t>;</w:t>
      </w:r>
    </w:p>
    <w:p w14:paraId="332AA7C7" w14:textId="23AA0A73" w:rsidR="00536800" w:rsidRPr="00536800" w:rsidRDefault="00536800" w:rsidP="00491C41">
      <w:pPr>
        <w:numPr>
          <w:ilvl w:val="0"/>
          <w:numId w:val="2"/>
        </w:numPr>
        <w:tabs>
          <w:tab w:val="left" w:pos="9072"/>
        </w:tabs>
        <w:spacing w:after="0" w:line="360" w:lineRule="auto"/>
        <w:ind w:left="0" w:right="-1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36800">
        <w:rPr>
          <w:rFonts w:ascii="Times New Roman" w:eastAsia="Calibri" w:hAnsi="Times New Roman" w:cs="Times New Roman"/>
          <w:sz w:val="28"/>
          <w:szCs w:val="28"/>
        </w:rPr>
        <w:t>несоответствия требованиям, изложенным в пункт</w:t>
      </w:r>
      <w:r w:rsidR="007C244C">
        <w:rPr>
          <w:rFonts w:ascii="Times New Roman" w:eastAsia="Calibri" w:hAnsi="Times New Roman" w:cs="Times New Roman"/>
          <w:sz w:val="28"/>
          <w:szCs w:val="28"/>
        </w:rPr>
        <w:t>а</w:t>
      </w:r>
      <w:r w:rsidR="00491C41">
        <w:rPr>
          <w:rFonts w:ascii="Times New Roman" w:eastAsia="Calibri" w:hAnsi="Times New Roman" w:cs="Times New Roman"/>
          <w:sz w:val="28"/>
          <w:szCs w:val="28"/>
        </w:rPr>
        <w:t>х</w:t>
      </w:r>
      <w:r>
        <w:rPr>
          <w:rFonts w:ascii="Times New Roman" w:eastAsia="Calibri" w:hAnsi="Times New Roman" w:cs="Times New Roman"/>
          <w:sz w:val="28"/>
          <w:szCs w:val="28"/>
        </w:rPr>
        <w:t xml:space="preserve"> 4.2</w:t>
      </w:r>
      <w:r w:rsidR="007C244C">
        <w:rPr>
          <w:rFonts w:ascii="Times New Roman" w:eastAsia="Calibri" w:hAnsi="Times New Roman" w:cs="Times New Roman"/>
          <w:sz w:val="28"/>
          <w:szCs w:val="28"/>
        </w:rPr>
        <w:t xml:space="preserve"> и 4.3</w:t>
      </w:r>
      <w:r w:rsidRPr="00536800">
        <w:rPr>
          <w:rFonts w:ascii="Times New Roman" w:eastAsia="Calibri" w:hAnsi="Times New Roman" w:cs="Times New Roman"/>
          <w:sz w:val="28"/>
          <w:szCs w:val="28"/>
        </w:rPr>
        <w:t xml:space="preserve"> настоящего Положения.</w:t>
      </w:r>
    </w:p>
    <w:p w14:paraId="5AD0FA31" w14:textId="77777777" w:rsidR="00BF5A9C" w:rsidRDefault="00BF5A9C" w:rsidP="00491C41">
      <w:pPr>
        <w:tabs>
          <w:tab w:val="left" w:pos="9072"/>
        </w:tabs>
        <w:spacing w:after="0" w:line="360" w:lineRule="auto"/>
        <w:ind w:right="-1" w:firstLine="709"/>
        <w:contextualSpacing/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</w:p>
    <w:p w14:paraId="4B5F1B0C" w14:textId="007448AC" w:rsidR="00201142" w:rsidRDefault="00201142" w:rsidP="00491C41">
      <w:pPr>
        <w:tabs>
          <w:tab w:val="left" w:pos="9072"/>
        </w:tabs>
        <w:spacing w:after="0" w:line="360" w:lineRule="auto"/>
        <w:ind w:right="-1" w:firstLine="709"/>
        <w:contextualSpacing/>
        <w:jc w:val="center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  <w:r w:rsidRPr="00B52067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>5. Конкурсная комиссия и критерии оценки работ</w:t>
      </w:r>
    </w:p>
    <w:p w14:paraId="1B93BA15" w14:textId="4062741F" w:rsidR="007E2486" w:rsidRPr="007E2486" w:rsidRDefault="007E2486" w:rsidP="00491C41">
      <w:pPr>
        <w:tabs>
          <w:tab w:val="left" w:pos="9072"/>
        </w:tabs>
        <w:spacing w:after="0" w:line="360" w:lineRule="auto"/>
        <w:ind w:right="-1" w:firstLine="709"/>
        <w:contextualSpacing/>
        <w:jc w:val="both"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</w:pPr>
      <w:r w:rsidRPr="007E2486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>5.1.</w:t>
      </w:r>
      <w:r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 xml:space="preserve"> Проведение Конкурса и определение победителей осуществляется </w:t>
      </w:r>
      <w:r w:rsidR="007C244C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>к</w:t>
      </w:r>
      <w:r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 xml:space="preserve">онкурсной комиссией, состав которой утверждается </w:t>
      </w:r>
      <w:r w:rsidR="00E3732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>п</w:t>
      </w:r>
      <w:r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>остановлением</w:t>
      </w:r>
      <w:r w:rsidR="00E3732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 xml:space="preserve"> мэри</w:t>
      </w:r>
      <w:r w:rsidR="00491C41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>и</w:t>
      </w:r>
      <w:r w:rsidR="00E3732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 xml:space="preserve"> города Магадана.</w:t>
      </w:r>
    </w:p>
    <w:p w14:paraId="1A9D73C7" w14:textId="6A3C378A" w:rsidR="00201142" w:rsidRPr="00B52067" w:rsidRDefault="00201142" w:rsidP="00491C41">
      <w:pPr>
        <w:tabs>
          <w:tab w:val="left" w:pos="9072"/>
        </w:tabs>
        <w:spacing w:after="0" w:line="360" w:lineRule="auto"/>
        <w:ind w:right="-1" w:firstLine="709"/>
        <w:contextualSpacing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B52067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5.</w:t>
      </w:r>
      <w:r w:rsidR="00E3732D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2</w:t>
      </w:r>
      <w:r w:rsidRPr="00B52067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. В состав конкурсной комиссии входят представители органов местного самоуправления, общественные и культурные деятели</w:t>
      </w:r>
      <w:r w:rsidR="00B52067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города Магадана</w:t>
      </w:r>
      <w:r w:rsidRPr="00B52067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. Количество членов конкурсной комиссии должно быть нечетным и составлять не </w:t>
      </w:r>
      <w:r w:rsidR="00B52067" w:rsidRPr="00B52067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менее 5</w:t>
      </w:r>
      <w:r w:rsidRPr="00B52067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человек.</w:t>
      </w:r>
    </w:p>
    <w:p w14:paraId="256F59A9" w14:textId="5A0F7C50" w:rsidR="00201142" w:rsidRPr="00B52067" w:rsidRDefault="00201142" w:rsidP="00491C41">
      <w:pPr>
        <w:tabs>
          <w:tab w:val="left" w:pos="9072"/>
        </w:tabs>
        <w:spacing w:after="0" w:line="360" w:lineRule="auto"/>
        <w:ind w:right="-1" w:firstLine="709"/>
        <w:contextualSpacing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B52067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5.</w:t>
      </w:r>
      <w:r w:rsidR="00E3732D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3</w:t>
      </w:r>
      <w:r w:rsidRPr="00B52067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. Решения конкурсной комиссии Конкурса оформляются протоколом.</w:t>
      </w:r>
    </w:p>
    <w:p w14:paraId="3BCF5CFF" w14:textId="4EE96458" w:rsidR="00201142" w:rsidRPr="00B52067" w:rsidRDefault="00201142" w:rsidP="00491C41">
      <w:pPr>
        <w:tabs>
          <w:tab w:val="left" w:pos="9072"/>
        </w:tabs>
        <w:spacing w:after="0" w:line="360" w:lineRule="auto"/>
        <w:ind w:right="-1" w:firstLine="709"/>
        <w:contextualSpacing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B52067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5.</w:t>
      </w:r>
      <w:r w:rsidR="00E3732D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4</w:t>
      </w:r>
      <w:r w:rsidRPr="00B52067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. Основные критерии оценки конкурсных работ: </w:t>
      </w:r>
    </w:p>
    <w:p w14:paraId="1D2F69BF" w14:textId="77777777" w:rsidR="00201142" w:rsidRPr="00B52067" w:rsidRDefault="00201142" w:rsidP="00491C41">
      <w:pPr>
        <w:numPr>
          <w:ilvl w:val="0"/>
          <w:numId w:val="5"/>
        </w:numPr>
        <w:tabs>
          <w:tab w:val="left" w:pos="9072"/>
        </w:tabs>
        <w:spacing w:after="0" w:line="360" w:lineRule="auto"/>
        <w:ind w:left="0" w:right="-1" w:firstLine="709"/>
        <w:contextualSpacing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B52067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оригинальность идеи;</w:t>
      </w:r>
    </w:p>
    <w:p w14:paraId="3EF88653" w14:textId="77777777" w:rsidR="00201142" w:rsidRPr="00B52067" w:rsidRDefault="00201142" w:rsidP="00491C41">
      <w:pPr>
        <w:numPr>
          <w:ilvl w:val="0"/>
          <w:numId w:val="5"/>
        </w:numPr>
        <w:tabs>
          <w:tab w:val="left" w:pos="9072"/>
        </w:tabs>
        <w:spacing w:after="0" w:line="360" w:lineRule="auto"/>
        <w:ind w:left="0" w:right="-1" w:firstLine="709"/>
        <w:contextualSpacing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B52067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достоверность представленной информации;</w:t>
      </w:r>
    </w:p>
    <w:p w14:paraId="5F45F1FF" w14:textId="77777777" w:rsidR="00201142" w:rsidRPr="00B52067" w:rsidRDefault="00201142" w:rsidP="00491C41">
      <w:pPr>
        <w:numPr>
          <w:ilvl w:val="0"/>
          <w:numId w:val="5"/>
        </w:numPr>
        <w:tabs>
          <w:tab w:val="left" w:pos="9072"/>
        </w:tabs>
        <w:spacing w:after="0" w:line="360" w:lineRule="auto"/>
        <w:ind w:left="0" w:right="-1" w:firstLine="709"/>
        <w:contextualSpacing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B52067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информативность;</w:t>
      </w:r>
    </w:p>
    <w:p w14:paraId="1961A74B" w14:textId="77777777" w:rsidR="00201142" w:rsidRPr="00B52067" w:rsidRDefault="00201142" w:rsidP="00491C41">
      <w:pPr>
        <w:numPr>
          <w:ilvl w:val="0"/>
          <w:numId w:val="5"/>
        </w:numPr>
        <w:tabs>
          <w:tab w:val="left" w:pos="9072"/>
        </w:tabs>
        <w:spacing w:after="0" w:line="360" w:lineRule="auto"/>
        <w:ind w:left="0" w:right="-1" w:firstLine="709"/>
        <w:contextualSpacing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B52067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качество исполнения работы; </w:t>
      </w:r>
    </w:p>
    <w:p w14:paraId="5FF02AA3" w14:textId="1C0D8E93" w:rsidR="00201142" w:rsidRPr="00B52067" w:rsidRDefault="00201142" w:rsidP="00491C41">
      <w:pPr>
        <w:numPr>
          <w:ilvl w:val="0"/>
          <w:numId w:val="5"/>
        </w:numPr>
        <w:tabs>
          <w:tab w:val="left" w:pos="9072"/>
        </w:tabs>
        <w:spacing w:after="0" w:line="360" w:lineRule="auto"/>
        <w:ind w:left="0" w:right="-1" w:firstLine="709"/>
        <w:contextualSpacing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B52067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lastRenderedPageBreak/>
        <w:t>соответствие утвержденным номинациям Конкурса (п. 3.</w:t>
      </w:r>
      <w:r w:rsidR="00E3732D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1</w:t>
      </w:r>
      <w:r w:rsidRPr="00B52067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</w:t>
      </w:r>
      <w:r w:rsidR="00E3732D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настоящего </w:t>
      </w:r>
      <w:r w:rsidRPr="00B52067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Положения);</w:t>
      </w:r>
    </w:p>
    <w:p w14:paraId="7A4EDD64" w14:textId="77777777" w:rsidR="00201142" w:rsidRPr="00B52067" w:rsidRDefault="00201142" w:rsidP="00491C41">
      <w:pPr>
        <w:numPr>
          <w:ilvl w:val="0"/>
          <w:numId w:val="5"/>
        </w:numPr>
        <w:tabs>
          <w:tab w:val="left" w:pos="9072"/>
        </w:tabs>
        <w:spacing w:after="0" w:line="360" w:lineRule="auto"/>
        <w:ind w:left="0" w:right="-1" w:firstLine="709"/>
        <w:contextualSpacing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B52067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грамотность; </w:t>
      </w:r>
    </w:p>
    <w:p w14:paraId="3E903B57" w14:textId="77777777" w:rsidR="00201142" w:rsidRPr="00B52067" w:rsidRDefault="00201142" w:rsidP="00491C41">
      <w:pPr>
        <w:numPr>
          <w:ilvl w:val="0"/>
          <w:numId w:val="5"/>
        </w:numPr>
        <w:tabs>
          <w:tab w:val="left" w:pos="9072"/>
        </w:tabs>
        <w:spacing w:after="0" w:line="360" w:lineRule="auto"/>
        <w:ind w:left="0" w:right="-1" w:firstLine="709"/>
        <w:contextualSpacing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B52067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точность и доходчивость языка и тезисов, изложенных в работе.</w:t>
      </w:r>
    </w:p>
    <w:p w14:paraId="3E4155BE" w14:textId="2A408B90" w:rsidR="00201142" w:rsidRPr="00B52067" w:rsidRDefault="00201142" w:rsidP="00491C41">
      <w:pPr>
        <w:tabs>
          <w:tab w:val="left" w:pos="9072"/>
        </w:tabs>
        <w:spacing w:after="0" w:line="360" w:lineRule="auto"/>
        <w:ind w:right="-1" w:firstLine="709"/>
        <w:contextualSpacing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B52067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5.</w:t>
      </w:r>
      <w:r w:rsidR="00E3732D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5</w:t>
      </w:r>
      <w:r w:rsidRPr="00B52067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. Каждый член конкурсной комиссии может присудить работе конкурсанта не более 10 баллов. </w:t>
      </w:r>
    </w:p>
    <w:p w14:paraId="6DA050BF" w14:textId="77777777" w:rsidR="00BF5A9C" w:rsidRDefault="00BF5A9C" w:rsidP="00491C41">
      <w:pPr>
        <w:tabs>
          <w:tab w:val="left" w:pos="9072"/>
        </w:tabs>
        <w:spacing w:after="0" w:line="360" w:lineRule="auto"/>
        <w:ind w:right="-1" w:firstLine="709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339616BD" w14:textId="4A44A6D7" w:rsidR="00201142" w:rsidRPr="00201142" w:rsidRDefault="00201142" w:rsidP="00491C41">
      <w:pPr>
        <w:tabs>
          <w:tab w:val="left" w:pos="9072"/>
        </w:tabs>
        <w:spacing w:after="0" w:line="360" w:lineRule="auto"/>
        <w:ind w:right="-1" w:firstLine="709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201142">
        <w:rPr>
          <w:rFonts w:ascii="Times New Roman" w:eastAsia="Calibri" w:hAnsi="Times New Roman" w:cs="Times New Roman"/>
          <w:b/>
          <w:sz w:val="28"/>
          <w:szCs w:val="28"/>
        </w:rPr>
        <w:t>6. Подведение итогов и награждение участников Конкурса</w:t>
      </w:r>
    </w:p>
    <w:p w14:paraId="1FF32EFF" w14:textId="0642394B" w:rsidR="00201142" w:rsidRPr="00201142" w:rsidRDefault="00201142" w:rsidP="00491C41">
      <w:pPr>
        <w:tabs>
          <w:tab w:val="left" w:pos="9072"/>
        </w:tabs>
        <w:spacing w:after="0" w:line="360" w:lineRule="auto"/>
        <w:ind w:right="-1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01142">
        <w:rPr>
          <w:rFonts w:ascii="Times New Roman" w:eastAsia="Calibri" w:hAnsi="Times New Roman" w:cs="Times New Roman"/>
          <w:sz w:val="28"/>
          <w:szCs w:val="28"/>
        </w:rPr>
        <w:t>6.1. Победитель Конкурса определяется по сумме баллов, присужденных конкурсной комиссией.</w:t>
      </w:r>
    </w:p>
    <w:p w14:paraId="4F5EBA69" w14:textId="1366E209" w:rsidR="00201142" w:rsidRPr="00201142" w:rsidRDefault="00201142" w:rsidP="00491C41">
      <w:pPr>
        <w:tabs>
          <w:tab w:val="left" w:pos="9072"/>
        </w:tabs>
        <w:spacing w:after="0" w:line="360" w:lineRule="auto"/>
        <w:ind w:right="-1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01142">
        <w:rPr>
          <w:rFonts w:ascii="Times New Roman" w:eastAsia="Calibri" w:hAnsi="Times New Roman" w:cs="Times New Roman"/>
          <w:sz w:val="28"/>
          <w:szCs w:val="28"/>
        </w:rPr>
        <w:t xml:space="preserve">6.2. В каждой номинации Конкурса определяется </w:t>
      </w:r>
      <w:r w:rsidR="00E3732D">
        <w:rPr>
          <w:rFonts w:ascii="Times New Roman" w:eastAsia="Calibri" w:hAnsi="Times New Roman" w:cs="Times New Roman"/>
          <w:sz w:val="28"/>
          <w:szCs w:val="28"/>
        </w:rPr>
        <w:t>три</w:t>
      </w:r>
      <w:r w:rsidRPr="00201142">
        <w:rPr>
          <w:rFonts w:ascii="Times New Roman" w:eastAsia="Calibri" w:hAnsi="Times New Roman" w:cs="Times New Roman"/>
          <w:sz w:val="28"/>
          <w:szCs w:val="28"/>
        </w:rPr>
        <w:t xml:space="preserve"> призовых мест</w:t>
      </w:r>
      <w:r w:rsidR="00E3732D">
        <w:rPr>
          <w:rFonts w:ascii="Times New Roman" w:eastAsia="Calibri" w:hAnsi="Times New Roman" w:cs="Times New Roman"/>
          <w:sz w:val="28"/>
          <w:szCs w:val="28"/>
        </w:rPr>
        <w:t>а</w:t>
      </w:r>
      <w:r w:rsidRPr="00201142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00223CD1" w14:textId="73246684" w:rsidR="00201142" w:rsidRPr="00201142" w:rsidRDefault="00201142" w:rsidP="00491C41">
      <w:pPr>
        <w:tabs>
          <w:tab w:val="left" w:pos="9072"/>
        </w:tabs>
        <w:spacing w:after="0" w:line="360" w:lineRule="auto"/>
        <w:ind w:right="-1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01142">
        <w:rPr>
          <w:rFonts w:ascii="Times New Roman" w:eastAsia="Calibri" w:hAnsi="Times New Roman" w:cs="Times New Roman"/>
          <w:sz w:val="28"/>
          <w:szCs w:val="28"/>
        </w:rPr>
        <w:t>6.3. Победитель в каждой возрастной группе, направлении                            и номинации награждается дипломом и памятным подарком, финансирующимся за счет средств муниципальной программы «Молодежь Магадана»</w:t>
      </w:r>
      <w:r w:rsidR="003A6784">
        <w:rPr>
          <w:rFonts w:ascii="Times New Roman" w:eastAsia="Calibri" w:hAnsi="Times New Roman" w:cs="Times New Roman"/>
          <w:sz w:val="28"/>
          <w:szCs w:val="28"/>
        </w:rPr>
        <w:t xml:space="preserve">, а также за счет спонсорских </w:t>
      </w:r>
      <w:r w:rsidR="00C8229E">
        <w:rPr>
          <w:rFonts w:ascii="Times New Roman" w:eastAsia="Calibri" w:hAnsi="Times New Roman" w:cs="Times New Roman"/>
          <w:sz w:val="28"/>
          <w:szCs w:val="28"/>
        </w:rPr>
        <w:t>средств.</w:t>
      </w:r>
    </w:p>
    <w:p w14:paraId="3C83DC44" w14:textId="2CB25E39" w:rsidR="00201142" w:rsidRPr="00201142" w:rsidRDefault="00201142" w:rsidP="00491C41">
      <w:pPr>
        <w:tabs>
          <w:tab w:val="left" w:pos="9072"/>
        </w:tabs>
        <w:spacing w:after="0" w:line="360" w:lineRule="auto"/>
        <w:ind w:right="-1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01142">
        <w:rPr>
          <w:rFonts w:ascii="Times New Roman" w:eastAsia="Calibri" w:hAnsi="Times New Roman" w:cs="Times New Roman"/>
          <w:sz w:val="28"/>
          <w:szCs w:val="28"/>
        </w:rPr>
        <w:t xml:space="preserve">6.4. </w:t>
      </w:r>
      <w:r w:rsidR="00E3732D">
        <w:rPr>
          <w:rFonts w:ascii="Times New Roman" w:eastAsia="Calibri" w:hAnsi="Times New Roman" w:cs="Times New Roman"/>
          <w:sz w:val="28"/>
          <w:szCs w:val="28"/>
        </w:rPr>
        <w:t>Конкурсная комиссия</w:t>
      </w:r>
      <w:r w:rsidRPr="00201142">
        <w:rPr>
          <w:rFonts w:ascii="Times New Roman" w:eastAsia="Calibri" w:hAnsi="Times New Roman" w:cs="Times New Roman"/>
          <w:sz w:val="28"/>
          <w:szCs w:val="28"/>
        </w:rPr>
        <w:t xml:space="preserve"> может наградить участников, не ставших победителями, по своему усмотрению.</w:t>
      </w:r>
    </w:p>
    <w:p w14:paraId="29A5FB57" w14:textId="05444416" w:rsidR="00201142" w:rsidRDefault="00201142" w:rsidP="00491C41">
      <w:pPr>
        <w:tabs>
          <w:tab w:val="left" w:pos="9072"/>
        </w:tabs>
        <w:spacing w:after="0" w:line="360" w:lineRule="auto"/>
        <w:ind w:right="-1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01142">
        <w:rPr>
          <w:rFonts w:ascii="Times New Roman" w:eastAsia="Calibri" w:hAnsi="Times New Roman" w:cs="Times New Roman"/>
          <w:sz w:val="28"/>
          <w:szCs w:val="28"/>
        </w:rPr>
        <w:t>6.5. Итоги Конкурса будут размещены на информационных ресурсах (сайт</w:t>
      </w:r>
      <w:r w:rsidR="007C244C">
        <w:rPr>
          <w:rFonts w:ascii="Times New Roman" w:eastAsia="Calibri" w:hAnsi="Times New Roman" w:cs="Times New Roman"/>
          <w:sz w:val="28"/>
          <w:szCs w:val="28"/>
        </w:rPr>
        <w:t>ах мэрии города Магадана и Управления, а также</w:t>
      </w:r>
      <w:r w:rsidRPr="0020114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7C244C">
        <w:rPr>
          <w:rFonts w:ascii="Times New Roman" w:eastAsia="Calibri" w:hAnsi="Times New Roman" w:cs="Times New Roman"/>
          <w:sz w:val="28"/>
          <w:szCs w:val="28"/>
        </w:rPr>
        <w:t>в</w:t>
      </w:r>
      <w:r w:rsidR="00F43F5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201142">
        <w:rPr>
          <w:rFonts w:ascii="Times New Roman" w:eastAsia="Calibri" w:hAnsi="Times New Roman" w:cs="Times New Roman"/>
          <w:sz w:val="28"/>
          <w:szCs w:val="28"/>
        </w:rPr>
        <w:t>социальных сетях мэрии города Магадана</w:t>
      </w:r>
      <w:r w:rsidR="007C244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201142">
        <w:rPr>
          <w:rFonts w:ascii="Times New Roman" w:eastAsia="Calibri" w:hAnsi="Times New Roman" w:cs="Times New Roman"/>
          <w:sz w:val="28"/>
          <w:szCs w:val="28"/>
        </w:rPr>
        <w:t xml:space="preserve">и </w:t>
      </w:r>
      <w:r w:rsidR="00E3732D">
        <w:rPr>
          <w:rFonts w:ascii="Times New Roman" w:eastAsia="Calibri" w:hAnsi="Times New Roman" w:cs="Times New Roman"/>
          <w:sz w:val="28"/>
          <w:szCs w:val="28"/>
        </w:rPr>
        <w:t>Управления</w:t>
      </w:r>
      <w:r w:rsidR="00D31D8A">
        <w:rPr>
          <w:rFonts w:ascii="Times New Roman" w:eastAsia="Calibri" w:hAnsi="Times New Roman" w:cs="Times New Roman"/>
          <w:sz w:val="28"/>
          <w:szCs w:val="28"/>
        </w:rPr>
        <w:t>)</w:t>
      </w:r>
      <w:r w:rsidRPr="00201142">
        <w:rPr>
          <w:rFonts w:ascii="Times New Roman" w:eastAsia="Calibri" w:hAnsi="Times New Roman" w:cs="Times New Roman"/>
          <w:sz w:val="28"/>
          <w:szCs w:val="28"/>
        </w:rPr>
        <w:t xml:space="preserve">.  </w:t>
      </w:r>
    </w:p>
    <w:p w14:paraId="37528540" w14:textId="77777777" w:rsidR="00792317" w:rsidRPr="00201142" w:rsidRDefault="00792317" w:rsidP="00491C41">
      <w:pPr>
        <w:tabs>
          <w:tab w:val="left" w:pos="9072"/>
        </w:tabs>
        <w:spacing w:after="0" w:line="360" w:lineRule="auto"/>
        <w:ind w:right="-1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5FA80A47" w14:textId="1ED67FFA" w:rsidR="00201142" w:rsidRPr="00201142" w:rsidRDefault="00201142" w:rsidP="00491C41">
      <w:pPr>
        <w:tabs>
          <w:tab w:val="left" w:pos="9072"/>
        </w:tabs>
        <w:spacing w:after="0" w:line="360" w:lineRule="auto"/>
        <w:ind w:right="-1" w:firstLine="709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7</w:t>
      </w:r>
      <w:r w:rsidRPr="00201142">
        <w:rPr>
          <w:rFonts w:ascii="Times New Roman" w:eastAsia="Calibri" w:hAnsi="Times New Roman" w:cs="Times New Roman"/>
          <w:b/>
          <w:sz w:val="28"/>
          <w:szCs w:val="28"/>
        </w:rPr>
        <w:t>. Использование конкурсных работ</w:t>
      </w:r>
    </w:p>
    <w:p w14:paraId="0F7C1C4D" w14:textId="1B6D7F52" w:rsidR="00201142" w:rsidRPr="00201142" w:rsidRDefault="00201142" w:rsidP="00491C41">
      <w:pPr>
        <w:tabs>
          <w:tab w:val="left" w:pos="9072"/>
        </w:tabs>
        <w:spacing w:after="0" w:line="360" w:lineRule="auto"/>
        <w:ind w:right="-1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7.</w:t>
      </w:r>
      <w:r w:rsidRPr="00201142">
        <w:rPr>
          <w:rFonts w:ascii="Times New Roman" w:eastAsia="Calibri" w:hAnsi="Times New Roman" w:cs="Times New Roman"/>
          <w:sz w:val="28"/>
          <w:szCs w:val="28"/>
        </w:rPr>
        <w:t>1. Работы победителей Конкурса по усмотрению организатора Конкурса получают организацио</w:t>
      </w:r>
      <w:r w:rsidR="000244FA">
        <w:rPr>
          <w:rFonts w:ascii="Times New Roman" w:eastAsia="Calibri" w:hAnsi="Times New Roman" w:cs="Times New Roman"/>
          <w:sz w:val="28"/>
          <w:szCs w:val="28"/>
        </w:rPr>
        <w:t xml:space="preserve">нную, информационную поддержку, </w:t>
      </w:r>
      <w:r w:rsidRPr="00201142">
        <w:rPr>
          <w:rFonts w:ascii="Times New Roman" w:eastAsia="Calibri" w:hAnsi="Times New Roman" w:cs="Times New Roman"/>
          <w:sz w:val="28"/>
          <w:szCs w:val="28"/>
        </w:rPr>
        <w:t>рекомендуются для практи</w:t>
      </w:r>
      <w:r w:rsidR="000244FA">
        <w:rPr>
          <w:rFonts w:ascii="Times New Roman" w:eastAsia="Calibri" w:hAnsi="Times New Roman" w:cs="Times New Roman"/>
          <w:sz w:val="28"/>
          <w:szCs w:val="28"/>
        </w:rPr>
        <w:t>ческой реализации на территории</w:t>
      </w:r>
      <w:r w:rsidR="00F43F5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201142">
        <w:rPr>
          <w:rFonts w:ascii="Times New Roman" w:eastAsia="Calibri" w:hAnsi="Times New Roman" w:cs="Times New Roman"/>
          <w:sz w:val="28"/>
          <w:szCs w:val="28"/>
        </w:rPr>
        <w:t>муниципального образования «Город Магадан» и могут быть использованы в целях</w:t>
      </w:r>
      <w:r w:rsidR="00D31D8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201142">
        <w:rPr>
          <w:rFonts w:ascii="Times New Roman" w:eastAsia="Calibri" w:hAnsi="Times New Roman" w:cs="Times New Roman"/>
          <w:sz w:val="28"/>
          <w:szCs w:val="28"/>
        </w:rPr>
        <w:t xml:space="preserve">размещения в региональных СМИ (телевидение, радио, печатная пресса, Интернет и др.). </w:t>
      </w:r>
    </w:p>
    <w:p w14:paraId="275681BA" w14:textId="7B8E391D" w:rsidR="00201142" w:rsidRPr="00201142" w:rsidRDefault="00201142" w:rsidP="00491C41">
      <w:pPr>
        <w:tabs>
          <w:tab w:val="left" w:pos="9072"/>
        </w:tabs>
        <w:spacing w:after="0" w:line="360" w:lineRule="auto"/>
        <w:ind w:right="-1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7</w:t>
      </w:r>
      <w:r w:rsidRPr="00201142">
        <w:rPr>
          <w:rFonts w:ascii="Times New Roman" w:eastAsia="Calibri" w:hAnsi="Times New Roman" w:cs="Times New Roman"/>
          <w:sz w:val="28"/>
          <w:szCs w:val="28"/>
        </w:rPr>
        <w:t xml:space="preserve">.2. Организатор Конкурса оставляет за собой право использовать конкурсные работы в некоммерческих целях без выплаты денежного </w:t>
      </w:r>
      <w:r w:rsidRPr="00201142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вознаграждения автору (авторскому коллективу), но с обязательным указанием имени автора (соавторов). </w:t>
      </w:r>
    </w:p>
    <w:p w14:paraId="3CBB888C" w14:textId="630D3EB8" w:rsidR="00201142" w:rsidRPr="00201142" w:rsidRDefault="00201142" w:rsidP="00491C41">
      <w:pPr>
        <w:tabs>
          <w:tab w:val="left" w:pos="9072"/>
        </w:tabs>
        <w:spacing w:after="0" w:line="360" w:lineRule="auto"/>
        <w:ind w:right="-1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7</w:t>
      </w:r>
      <w:r w:rsidRPr="00201142">
        <w:rPr>
          <w:rFonts w:ascii="Times New Roman" w:eastAsia="Calibri" w:hAnsi="Times New Roman" w:cs="Times New Roman"/>
          <w:sz w:val="28"/>
          <w:szCs w:val="28"/>
        </w:rPr>
        <w:t>.3. Передача участником конкурсной работы в соответствии</w:t>
      </w:r>
      <w:r w:rsidR="009D4C2E">
        <w:rPr>
          <w:rFonts w:ascii="Times New Roman" w:eastAsia="Calibri" w:hAnsi="Times New Roman" w:cs="Times New Roman"/>
          <w:sz w:val="28"/>
          <w:szCs w:val="28"/>
        </w:rPr>
        <w:t xml:space="preserve">                          </w:t>
      </w:r>
      <w:r w:rsidRPr="00201142">
        <w:rPr>
          <w:rFonts w:ascii="Times New Roman" w:eastAsia="Calibri" w:hAnsi="Times New Roman" w:cs="Times New Roman"/>
          <w:sz w:val="28"/>
          <w:szCs w:val="28"/>
        </w:rPr>
        <w:t>с настоящим Положение</w:t>
      </w:r>
      <w:r w:rsidR="000244FA">
        <w:rPr>
          <w:rFonts w:ascii="Times New Roman" w:eastAsia="Calibri" w:hAnsi="Times New Roman" w:cs="Times New Roman"/>
          <w:sz w:val="28"/>
          <w:szCs w:val="28"/>
        </w:rPr>
        <w:t xml:space="preserve">м означает согласие участника с </w:t>
      </w:r>
      <w:r w:rsidRPr="00201142">
        <w:rPr>
          <w:rFonts w:ascii="Times New Roman" w:eastAsia="Calibri" w:hAnsi="Times New Roman" w:cs="Times New Roman"/>
          <w:sz w:val="28"/>
          <w:szCs w:val="28"/>
        </w:rPr>
        <w:t>условиями проведения Конкурса.</w:t>
      </w:r>
    </w:p>
    <w:p w14:paraId="4FB99867" w14:textId="77777777" w:rsidR="00F43F52" w:rsidRDefault="00F43F52" w:rsidP="00491C41">
      <w:pPr>
        <w:tabs>
          <w:tab w:val="left" w:pos="9072"/>
        </w:tabs>
        <w:spacing w:after="0" w:line="360" w:lineRule="auto"/>
        <w:ind w:right="-1" w:firstLine="709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14:paraId="017243BF" w14:textId="29D28CFE" w:rsidR="00201142" w:rsidRPr="00201142" w:rsidRDefault="00201142" w:rsidP="00491C41">
      <w:pPr>
        <w:tabs>
          <w:tab w:val="left" w:pos="9072"/>
        </w:tabs>
        <w:spacing w:after="0" w:line="360" w:lineRule="auto"/>
        <w:ind w:right="-1" w:firstLine="709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8</w:t>
      </w:r>
      <w:r w:rsidRPr="00201142">
        <w:rPr>
          <w:rFonts w:ascii="Times New Roman" w:eastAsia="Calibri" w:hAnsi="Times New Roman" w:cs="Times New Roman"/>
          <w:b/>
          <w:sz w:val="28"/>
          <w:szCs w:val="28"/>
        </w:rPr>
        <w:t>. Контактная информация</w:t>
      </w:r>
    </w:p>
    <w:p w14:paraId="21437431" w14:textId="4BEC5CFD" w:rsidR="0072012B" w:rsidRDefault="00201142" w:rsidP="009D4C2E">
      <w:pPr>
        <w:tabs>
          <w:tab w:val="left" w:pos="9072"/>
        </w:tabs>
        <w:spacing w:after="0" w:line="360" w:lineRule="auto"/>
        <w:ind w:right="-1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8</w:t>
      </w:r>
      <w:r w:rsidRPr="00201142">
        <w:rPr>
          <w:rFonts w:ascii="Times New Roman" w:eastAsia="Calibri" w:hAnsi="Times New Roman" w:cs="Times New Roman"/>
          <w:sz w:val="28"/>
          <w:szCs w:val="28"/>
        </w:rPr>
        <w:t xml:space="preserve">.1. Организатор городского конкурса </w:t>
      </w:r>
      <w:r w:rsidR="00BF5A9C" w:rsidRPr="00BF5A9C">
        <w:rPr>
          <w:rFonts w:ascii="Times New Roman" w:eastAsia="Calibri" w:hAnsi="Times New Roman" w:cs="Times New Roman"/>
          <w:sz w:val="28"/>
          <w:szCs w:val="28"/>
        </w:rPr>
        <w:t>«Смотрите, это мой Магадан!»</w:t>
      </w:r>
      <w:r w:rsidR="00BF5A9C">
        <w:rPr>
          <w:rFonts w:ascii="Times New Roman" w:eastAsia="Calibri" w:hAnsi="Times New Roman" w:cs="Times New Roman"/>
          <w:sz w:val="28"/>
          <w:szCs w:val="28"/>
        </w:rPr>
        <w:t xml:space="preserve">: </w:t>
      </w:r>
      <w:r w:rsidRPr="00201142">
        <w:rPr>
          <w:rFonts w:ascii="Times New Roman" w:eastAsia="Calibri" w:hAnsi="Times New Roman" w:cs="Times New Roman"/>
          <w:sz w:val="28"/>
          <w:szCs w:val="28"/>
        </w:rPr>
        <w:t>Управление по делам молодежи и связям с общественностью мэрии города Магадана,</w:t>
      </w:r>
      <w:r w:rsidR="00F43F5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5B3E72" w:rsidRPr="005B3E72">
        <w:rPr>
          <w:rFonts w:ascii="Times New Roman" w:eastAsia="Calibri" w:hAnsi="Times New Roman" w:cs="Times New Roman"/>
          <w:sz w:val="28"/>
          <w:szCs w:val="28"/>
        </w:rPr>
        <w:t>ул. Парковая, д.</w:t>
      </w:r>
      <w:r w:rsidR="00F43F5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5B3E72" w:rsidRPr="005B3E72">
        <w:rPr>
          <w:rFonts w:ascii="Times New Roman" w:eastAsia="Calibri" w:hAnsi="Times New Roman" w:cs="Times New Roman"/>
          <w:sz w:val="28"/>
          <w:szCs w:val="28"/>
        </w:rPr>
        <w:t>9/12, г. Магадан, 685000 тел./факс</w:t>
      </w:r>
      <w:r w:rsidR="003A6784">
        <w:rPr>
          <w:rFonts w:ascii="Times New Roman" w:eastAsia="Calibri" w:hAnsi="Times New Roman" w:cs="Times New Roman"/>
          <w:sz w:val="28"/>
          <w:szCs w:val="28"/>
        </w:rPr>
        <w:t xml:space="preserve">                           </w:t>
      </w:r>
      <w:r w:rsidR="005B3E72" w:rsidRPr="005B3E72">
        <w:rPr>
          <w:rFonts w:ascii="Times New Roman" w:eastAsia="Calibri" w:hAnsi="Times New Roman" w:cs="Times New Roman"/>
          <w:sz w:val="28"/>
          <w:szCs w:val="28"/>
        </w:rPr>
        <w:t xml:space="preserve"> 8 (4132) 200-73</w:t>
      </w:r>
      <w:r w:rsidR="00D31D8A">
        <w:rPr>
          <w:rFonts w:ascii="Times New Roman" w:eastAsia="Calibri" w:hAnsi="Times New Roman" w:cs="Times New Roman"/>
          <w:sz w:val="28"/>
          <w:szCs w:val="28"/>
        </w:rPr>
        <w:t>2</w:t>
      </w:r>
      <w:r w:rsidR="00455433">
        <w:rPr>
          <w:rFonts w:ascii="Times New Roman" w:eastAsia="Calibri" w:hAnsi="Times New Roman" w:cs="Times New Roman"/>
          <w:sz w:val="28"/>
          <w:szCs w:val="28"/>
        </w:rPr>
        <w:t>,</w:t>
      </w:r>
      <w:r w:rsidR="00455433" w:rsidRPr="0045543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455433" w:rsidRPr="005B3E72">
        <w:rPr>
          <w:rFonts w:ascii="Times New Roman" w:eastAsia="Calibri" w:hAnsi="Times New Roman" w:cs="Times New Roman"/>
          <w:sz w:val="28"/>
          <w:szCs w:val="28"/>
        </w:rPr>
        <w:t>8 (4132) 200-73</w:t>
      </w:r>
      <w:r w:rsidR="00455433">
        <w:rPr>
          <w:rFonts w:ascii="Times New Roman" w:eastAsia="Calibri" w:hAnsi="Times New Roman" w:cs="Times New Roman"/>
          <w:sz w:val="28"/>
          <w:szCs w:val="28"/>
        </w:rPr>
        <w:t>3,</w:t>
      </w:r>
      <w:r w:rsidRPr="00201142">
        <w:rPr>
          <w:rFonts w:ascii="Times New Roman" w:eastAsia="Calibri" w:hAnsi="Times New Roman" w:cs="Times New Roman"/>
          <w:sz w:val="28"/>
          <w:szCs w:val="28"/>
        </w:rPr>
        <w:t xml:space="preserve"> электронная почта: </w:t>
      </w:r>
      <w:hyperlink r:id="rId10" w:history="1">
        <w:r w:rsidRPr="00201142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odsm@list.ru</w:t>
        </w:r>
      </w:hyperlink>
      <w:r w:rsidRPr="0020114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45B839B7" w14:textId="478AF939" w:rsidR="009D4C2E" w:rsidRDefault="009D4C2E" w:rsidP="009D4C2E">
      <w:pPr>
        <w:tabs>
          <w:tab w:val="left" w:pos="9072"/>
        </w:tabs>
        <w:spacing w:after="0" w:line="360" w:lineRule="auto"/>
        <w:ind w:right="-1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3987CE15" w14:textId="29F9D552" w:rsidR="009D4C2E" w:rsidRDefault="009D4C2E" w:rsidP="009D4C2E">
      <w:pPr>
        <w:tabs>
          <w:tab w:val="left" w:pos="9072"/>
        </w:tabs>
        <w:spacing w:after="0" w:line="360" w:lineRule="auto"/>
        <w:ind w:right="-1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70796E86" w14:textId="77777777" w:rsidR="009D4C2E" w:rsidRPr="009D4C2E" w:rsidRDefault="009D4C2E" w:rsidP="009D4C2E">
      <w:pPr>
        <w:tabs>
          <w:tab w:val="left" w:pos="9072"/>
        </w:tabs>
        <w:spacing w:after="0" w:line="360" w:lineRule="auto"/>
        <w:ind w:right="-1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66B76D9F" w14:textId="456B9AC0" w:rsidR="0072012B" w:rsidRPr="003A6784" w:rsidRDefault="009D4C2E" w:rsidP="009D4C2E">
      <w:pPr>
        <w:ind w:right="-1"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</w:t>
      </w:r>
    </w:p>
    <w:p w14:paraId="25F54AE0" w14:textId="77777777" w:rsidR="0072012B" w:rsidRPr="003A6784" w:rsidRDefault="0072012B" w:rsidP="00491C41">
      <w:pPr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DDBF22B" w14:textId="77777777" w:rsidR="00201142" w:rsidRDefault="00201142" w:rsidP="00491C41">
      <w:pPr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48BA8C3" w14:textId="77777777" w:rsidR="00201142" w:rsidRDefault="00201142" w:rsidP="00491C41">
      <w:pPr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201142" w:rsidSect="00E8552F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55581B5" w14:textId="77777777" w:rsidR="009F29F3" w:rsidRDefault="009F29F3" w:rsidP="00E8552F">
      <w:pPr>
        <w:spacing w:after="0" w:line="240" w:lineRule="auto"/>
      </w:pPr>
      <w:r>
        <w:separator/>
      </w:r>
    </w:p>
  </w:endnote>
  <w:endnote w:type="continuationSeparator" w:id="0">
    <w:p w14:paraId="043856D7" w14:textId="77777777" w:rsidR="009F29F3" w:rsidRDefault="009F29F3" w:rsidP="00E855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C05560D" w14:textId="77777777" w:rsidR="00E8552F" w:rsidRDefault="00E8552F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8C75289" w14:textId="77777777" w:rsidR="00E8552F" w:rsidRDefault="00E8552F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722971B" w14:textId="77777777" w:rsidR="00E8552F" w:rsidRDefault="00E8552F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A44FE8E" w14:textId="77777777" w:rsidR="009F29F3" w:rsidRDefault="009F29F3" w:rsidP="00E8552F">
      <w:pPr>
        <w:spacing w:after="0" w:line="240" w:lineRule="auto"/>
      </w:pPr>
      <w:r>
        <w:separator/>
      </w:r>
    </w:p>
  </w:footnote>
  <w:footnote w:type="continuationSeparator" w:id="0">
    <w:p w14:paraId="12833E30" w14:textId="77777777" w:rsidR="009F29F3" w:rsidRDefault="009F29F3" w:rsidP="00E855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1207D51" w14:textId="77777777" w:rsidR="00E8552F" w:rsidRDefault="00E8552F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07171365"/>
      <w:docPartObj>
        <w:docPartGallery w:val="Page Numbers (Top of Page)"/>
        <w:docPartUnique/>
      </w:docPartObj>
    </w:sdtPr>
    <w:sdtEndPr/>
    <w:sdtContent>
      <w:p w14:paraId="71A548C4" w14:textId="3CDEAEA6" w:rsidR="00E8552F" w:rsidRDefault="00E8552F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67A5C">
          <w:rPr>
            <w:noProof/>
          </w:rPr>
          <w:t>7</w:t>
        </w:r>
        <w:r>
          <w:fldChar w:fldCharType="end"/>
        </w:r>
      </w:p>
    </w:sdtContent>
  </w:sdt>
  <w:p w14:paraId="669F3E42" w14:textId="77777777" w:rsidR="00E8552F" w:rsidRDefault="00E8552F">
    <w:pPr>
      <w:pStyle w:val="a6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0D9DDB4" w14:textId="77777777" w:rsidR="00E8552F" w:rsidRDefault="00E8552F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7B63DF"/>
    <w:multiLevelType w:val="hybridMultilevel"/>
    <w:tmpl w:val="7BD4D094"/>
    <w:lvl w:ilvl="0" w:tplc="8452DECA">
      <w:start w:val="1"/>
      <w:numFmt w:val="bullet"/>
      <w:suff w:val="space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295E3228"/>
    <w:multiLevelType w:val="hybridMultilevel"/>
    <w:tmpl w:val="5FDAAC48"/>
    <w:lvl w:ilvl="0" w:tplc="3962B90A">
      <w:start w:val="1"/>
      <w:numFmt w:val="bullet"/>
      <w:suff w:val="space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2">
    <w:nsid w:val="33254F2C"/>
    <w:multiLevelType w:val="hybridMultilevel"/>
    <w:tmpl w:val="DAD0E128"/>
    <w:lvl w:ilvl="0" w:tplc="8E6C322A">
      <w:start w:val="1"/>
      <w:numFmt w:val="bullet"/>
      <w:suff w:val="space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FAC6E58"/>
    <w:multiLevelType w:val="hybridMultilevel"/>
    <w:tmpl w:val="A9025352"/>
    <w:lvl w:ilvl="0" w:tplc="6138F892">
      <w:start w:val="1"/>
      <w:numFmt w:val="bullet"/>
      <w:suff w:val="space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59B36F0F"/>
    <w:multiLevelType w:val="hybridMultilevel"/>
    <w:tmpl w:val="E7E833F8"/>
    <w:lvl w:ilvl="0" w:tplc="888AA486">
      <w:start w:val="1"/>
      <w:numFmt w:val="bullet"/>
      <w:suff w:val="space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7EE73B02"/>
    <w:multiLevelType w:val="hybridMultilevel"/>
    <w:tmpl w:val="71FC44E4"/>
    <w:lvl w:ilvl="0" w:tplc="BA000F04">
      <w:start w:val="1"/>
      <w:numFmt w:val="bullet"/>
      <w:suff w:val="space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4"/>
  </w:num>
  <w:num w:numId="4">
    <w:abstractNumId w:val="1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2051"/>
    <w:rsid w:val="000244FA"/>
    <w:rsid w:val="00025FFB"/>
    <w:rsid w:val="000A2C44"/>
    <w:rsid w:val="000B6DBB"/>
    <w:rsid w:val="000C0122"/>
    <w:rsid w:val="000D76E7"/>
    <w:rsid w:val="00161BBD"/>
    <w:rsid w:val="001B128F"/>
    <w:rsid w:val="001D1332"/>
    <w:rsid w:val="00201142"/>
    <w:rsid w:val="00251D4F"/>
    <w:rsid w:val="002E6937"/>
    <w:rsid w:val="00304163"/>
    <w:rsid w:val="003A6784"/>
    <w:rsid w:val="003B00AE"/>
    <w:rsid w:val="00455433"/>
    <w:rsid w:val="00467A5C"/>
    <w:rsid w:val="00490AEB"/>
    <w:rsid w:val="00491C41"/>
    <w:rsid w:val="004B0DF2"/>
    <w:rsid w:val="004D61AF"/>
    <w:rsid w:val="005064B0"/>
    <w:rsid w:val="00536800"/>
    <w:rsid w:val="005B3E72"/>
    <w:rsid w:val="005E428B"/>
    <w:rsid w:val="00627B57"/>
    <w:rsid w:val="007106DB"/>
    <w:rsid w:val="0072012B"/>
    <w:rsid w:val="007408A1"/>
    <w:rsid w:val="00792317"/>
    <w:rsid w:val="007C244C"/>
    <w:rsid w:val="007C2A93"/>
    <w:rsid w:val="007E2486"/>
    <w:rsid w:val="007E5662"/>
    <w:rsid w:val="00851393"/>
    <w:rsid w:val="00887D5F"/>
    <w:rsid w:val="008C43A7"/>
    <w:rsid w:val="008F2F90"/>
    <w:rsid w:val="009205B6"/>
    <w:rsid w:val="009D4C2E"/>
    <w:rsid w:val="009E31BF"/>
    <w:rsid w:val="009F29F3"/>
    <w:rsid w:val="00A05937"/>
    <w:rsid w:val="00A26EB4"/>
    <w:rsid w:val="00A756F9"/>
    <w:rsid w:val="00AA3B74"/>
    <w:rsid w:val="00AC7097"/>
    <w:rsid w:val="00AE2051"/>
    <w:rsid w:val="00AE2694"/>
    <w:rsid w:val="00B45F0F"/>
    <w:rsid w:val="00B52067"/>
    <w:rsid w:val="00B952B9"/>
    <w:rsid w:val="00BA14E0"/>
    <w:rsid w:val="00BA6A51"/>
    <w:rsid w:val="00BB3CAD"/>
    <w:rsid w:val="00BC420E"/>
    <w:rsid w:val="00BF5A9C"/>
    <w:rsid w:val="00C54333"/>
    <w:rsid w:val="00C8229E"/>
    <w:rsid w:val="00D31D8A"/>
    <w:rsid w:val="00D54CE0"/>
    <w:rsid w:val="00D70848"/>
    <w:rsid w:val="00D77127"/>
    <w:rsid w:val="00DB56EF"/>
    <w:rsid w:val="00E3732D"/>
    <w:rsid w:val="00E8552F"/>
    <w:rsid w:val="00EA1E8F"/>
    <w:rsid w:val="00EF11EE"/>
    <w:rsid w:val="00F43F52"/>
    <w:rsid w:val="00F65744"/>
    <w:rsid w:val="00F707A0"/>
    <w:rsid w:val="00F878FF"/>
    <w:rsid w:val="00F945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D14F0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7B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72012B"/>
    <w:pPr>
      <w:spacing w:after="0" w:line="240" w:lineRule="auto"/>
      <w:ind w:left="720"/>
      <w:contextualSpacing/>
      <w:jc w:val="both"/>
    </w:pPr>
    <w:rPr>
      <w:rFonts w:ascii="Times New Roman" w:eastAsia="Calibri" w:hAnsi="Times New Roman" w:cs="Times New Roman"/>
      <w:sz w:val="28"/>
      <w:szCs w:val="28"/>
    </w:rPr>
  </w:style>
  <w:style w:type="character" w:styleId="a4">
    <w:name w:val="Hyperlink"/>
    <w:uiPriority w:val="99"/>
    <w:unhideWhenUsed/>
    <w:rsid w:val="0072012B"/>
    <w:rPr>
      <w:color w:val="0000FF"/>
      <w:u w:val="single"/>
    </w:rPr>
  </w:style>
  <w:style w:type="table" w:styleId="a5">
    <w:name w:val="Table Grid"/>
    <w:basedOn w:val="a1"/>
    <w:uiPriority w:val="59"/>
    <w:rsid w:val="00E373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E855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E8552F"/>
  </w:style>
  <w:style w:type="paragraph" w:styleId="a8">
    <w:name w:val="footer"/>
    <w:basedOn w:val="a"/>
    <w:link w:val="a9"/>
    <w:uiPriority w:val="99"/>
    <w:unhideWhenUsed/>
    <w:rsid w:val="00E855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E8552F"/>
  </w:style>
  <w:style w:type="paragraph" w:styleId="aa">
    <w:name w:val="Balloon Text"/>
    <w:basedOn w:val="a"/>
    <w:link w:val="ab"/>
    <w:uiPriority w:val="99"/>
    <w:semiHidden/>
    <w:unhideWhenUsed/>
    <w:rsid w:val="00E855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E8552F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7B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72012B"/>
    <w:pPr>
      <w:spacing w:after="0" w:line="240" w:lineRule="auto"/>
      <w:ind w:left="720"/>
      <w:contextualSpacing/>
      <w:jc w:val="both"/>
    </w:pPr>
    <w:rPr>
      <w:rFonts w:ascii="Times New Roman" w:eastAsia="Calibri" w:hAnsi="Times New Roman" w:cs="Times New Roman"/>
      <w:sz w:val="28"/>
      <w:szCs w:val="28"/>
    </w:rPr>
  </w:style>
  <w:style w:type="character" w:styleId="a4">
    <w:name w:val="Hyperlink"/>
    <w:uiPriority w:val="99"/>
    <w:unhideWhenUsed/>
    <w:rsid w:val="0072012B"/>
    <w:rPr>
      <w:color w:val="0000FF"/>
      <w:u w:val="single"/>
    </w:rPr>
  </w:style>
  <w:style w:type="table" w:styleId="a5">
    <w:name w:val="Table Grid"/>
    <w:basedOn w:val="a1"/>
    <w:uiPriority w:val="59"/>
    <w:rsid w:val="00E373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E855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E8552F"/>
  </w:style>
  <w:style w:type="paragraph" w:styleId="a8">
    <w:name w:val="footer"/>
    <w:basedOn w:val="a"/>
    <w:link w:val="a9"/>
    <w:uiPriority w:val="99"/>
    <w:unhideWhenUsed/>
    <w:rsid w:val="00E855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E8552F"/>
  </w:style>
  <w:style w:type="paragraph" w:styleId="aa">
    <w:name w:val="Balloon Text"/>
    <w:basedOn w:val="a"/>
    <w:link w:val="ab"/>
    <w:uiPriority w:val="99"/>
    <w:semiHidden/>
    <w:unhideWhenUsed/>
    <w:rsid w:val="00E855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E8552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openxmlformats.org/officeDocument/2006/relationships/hyperlink" Target="mailto:odsm@list.ru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odsm@list.ru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1CCBA6-AA12-4698-9286-4F74AEDBEF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1122</TotalTime>
  <Pages>7</Pages>
  <Words>1467</Words>
  <Characters>8368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25</cp:revision>
  <cp:lastPrinted>2024-05-17T06:25:00Z</cp:lastPrinted>
  <dcterms:created xsi:type="dcterms:W3CDTF">2024-02-15T22:24:00Z</dcterms:created>
  <dcterms:modified xsi:type="dcterms:W3CDTF">2024-05-30T23:55:00Z</dcterms:modified>
</cp:coreProperties>
</file>